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AA4" w:rsidRDefault="00035AA4" w:rsidP="00035AA4">
      <w:pPr>
        <w:pStyle w:val="a5"/>
        <w:spacing w:line="600" w:lineRule="exact"/>
        <w:rPr>
          <w:rFonts w:hAnsi="宋体" w:hint="eastAsia"/>
          <w:kern w:val="0"/>
          <w:sz w:val="30"/>
          <w:szCs w:val="30"/>
        </w:rPr>
      </w:pPr>
      <w:r>
        <w:rPr>
          <w:rFonts w:hAnsi="宋体" w:hint="eastAsia"/>
          <w:kern w:val="0"/>
          <w:sz w:val="30"/>
          <w:szCs w:val="30"/>
        </w:rPr>
        <w:t>附件</w:t>
      </w:r>
      <w:r>
        <w:rPr>
          <w:rFonts w:hAnsi="宋体" w:hint="eastAsia"/>
          <w:kern w:val="0"/>
          <w:sz w:val="30"/>
          <w:szCs w:val="30"/>
        </w:rPr>
        <w:t>2</w:t>
      </w:r>
      <w:r>
        <w:rPr>
          <w:rFonts w:hAnsi="宋体" w:hint="eastAsia"/>
          <w:kern w:val="0"/>
          <w:sz w:val="30"/>
          <w:szCs w:val="30"/>
        </w:rPr>
        <w:t>：</w:t>
      </w:r>
    </w:p>
    <w:p w:rsidR="00035AA4" w:rsidRDefault="00035AA4" w:rsidP="00035AA4">
      <w:pPr>
        <w:pStyle w:val="a5"/>
        <w:spacing w:line="620" w:lineRule="exact"/>
        <w:jc w:val="center"/>
        <w:rPr>
          <w:rFonts w:ascii="黑体" w:eastAsia="黑体" w:hAnsi="Times New Roman" w:hint="eastAsia"/>
          <w:b/>
          <w:kern w:val="0"/>
          <w:sz w:val="36"/>
          <w:szCs w:val="36"/>
        </w:rPr>
      </w:pPr>
      <w:r>
        <w:rPr>
          <w:rFonts w:ascii="黑体" w:eastAsia="黑体" w:hAnsi="Times New Roman" w:hint="eastAsia"/>
          <w:b/>
          <w:kern w:val="0"/>
          <w:sz w:val="36"/>
          <w:szCs w:val="36"/>
        </w:rPr>
        <w:t>面试考生须知</w:t>
      </w:r>
    </w:p>
    <w:p w:rsidR="00035AA4" w:rsidRDefault="00035AA4" w:rsidP="00035AA4">
      <w:pPr>
        <w:pStyle w:val="a5"/>
        <w:spacing w:line="480" w:lineRule="exact"/>
        <w:rPr>
          <w:rFonts w:ascii="Times New Roman" w:eastAsia="仿宋_GB2312" w:hAnsi="Times New Roman" w:hint="eastAsia"/>
          <w:kern w:val="0"/>
          <w:sz w:val="32"/>
          <w:szCs w:val="32"/>
        </w:rPr>
      </w:pP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一、考生须在面试开考前45分钟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二、面试当天上午8:15没有</w:t>
      </w:r>
      <w:proofErr w:type="gramStart"/>
      <w:r>
        <w:rPr>
          <w:rFonts w:ascii="仿宋" w:eastAsia="仿宋" w:hAnsi="仿宋" w:cs="仿宋" w:hint="eastAsia"/>
          <w:kern w:val="0"/>
          <w:sz w:val="28"/>
          <w:szCs w:val="44"/>
        </w:rPr>
        <w:t>进入候考室</w:t>
      </w:r>
      <w:proofErr w:type="gramEnd"/>
      <w:r>
        <w:rPr>
          <w:rFonts w:ascii="仿宋" w:eastAsia="仿宋" w:hAnsi="仿宋" w:cs="仿宋" w:hint="eastAsia"/>
          <w:kern w:val="0"/>
          <w:sz w:val="28"/>
          <w:szCs w:val="44"/>
        </w:rPr>
        <w:t>的考生，按自动放弃面试资格处理；对证件携带不齐的，取消面试资格。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三、</w:t>
      </w:r>
      <w:r>
        <w:rPr>
          <w:rFonts w:ascii="仿宋" w:eastAsia="仿宋" w:hAnsi="仿宋" w:cs="仿宋" w:hint="eastAsia"/>
          <w:sz w:val="28"/>
          <w:szCs w:val="44"/>
        </w:rPr>
        <w:t>考生不得穿制服或有明显文字或图案标识的服装参加面试。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四、考生报到后，工作人员按分组顺序组织考生抽签，决定面试的先后顺序，考生应按抽签确定的面试顺序进行面试。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五、面试开始后，工作人员按抽签顺序逐一引导考生进入面试室面试。</w:t>
      </w:r>
      <w:proofErr w:type="gramStart"/>
      <w:r>
        <w:rPr>
          <w:rFonts w:ascii="仿宋" w:eastAsia="仿宋" w:hAnsi="仿宋" w:cs="仿宋" w:hint="eastAsia"/>
          <w:kern w:val="0"/>
          <w:sz w:val="28"/>
          <w:szCs w:val="44"/>
        </w:rPr>
        <w:t>候考考生</w:t>
      </w:r>
      <w:proofErr w:type="gramEnd"/>
      <w:r>
        <w:rPr>
          <w:rFonts w:ascii="仿宋" w:eastAsia="仿宋" w:hAnsi="仿宋" w:cs="仿宋" w:hint="eastAsia"/>
          <w:kern w:val="0"/>
          <w:sz w:val="28"/>
          <w:szCs w:val="44"/>
        </w:rPr>
        <w:t>须</w:t>
      </w:r>
      <w:proofErr w:type="gramStart"/>
      <w:r>
        <w:rPr>
          <w:rFonts w:ascii="仿宋" w:eastAsia="仿宋" w:hAnsi="仿宋" w:cs="仿宋" w:hint="eastAsia"/>
          <w:kern w:val="0"/>
          <w:sz w:val="28"/>
          <w:szCs w:val="44"/>
        </w:rPr>
        <w:t>在候考室</w:t>
      </w:r>
      <w:proofErr w:type="gramEnd"/>
      <w:r>
        <w:rPr>
          <w:rFonts w:ascii="仿宋" w:eastAsia="仿宋" w:hAnsi="仿宋" w:cs="仿宋" w:hint="eastAsia"/>
          <w:kern w:val="0"/>
          <w:sz w:val="28"/>
          <w:szCs w:val="44"/>
        </w:rPr>
        <w:t>静候，不得喧哗，不得影响他人，应服从工作人员的管理。候考期间实行全封闭，考生不得擅自</w:t>
      </w:r>
      <w:proofErr w:type="gramStart"/>
      <w:r>
        <w:rPr>
          <w:rFonts w:ascii="仿宋" w:eastAsia="仿宋" w:hAnsi="仿宋" w:cs="仿宋" w:hint="eastAsia"/>
          <w:kern w:val="0"/>
          <w:sz w:val="28"/>
          <w:szCs w:val="44"/>
        </w:rPr>
        <w:t>离开候考室</w:t>
      </w:r>
      <w:proofErr w:type="gramEnd"/>
      <w:r>
        <w:rPr>
          <w:rFonts w:ascii="仿宋" w:eastAsia="仿宋" w:hAnsi="仿宋" w:cs="仿宋" w:hint="eastAsia"/>
          <w:kern w:val="0"/>
          <w:sz w:val="28"/>
          <w:szCs w:val="44"/>
        </w:rPr>
        <w:t>。需上洗手间的，须经工作人员同意，并由工作人员陪同前往。</w:t>
      </w:r>
      <w:proofErr w:type="gramStart"/>
      <w:r>
        <w:rPr>
          <w:rFonts w:ascii="仿宋" w:eastAsia="仿宋" w:hAnsi="仿宋" w:cs="仿宋" w:hint="eastAsia"/>
          <w:kern w:val="0"/>
          <w:sz w:val="28"/>
          <w:szCs w:val="44"/>
        </w:rPr>
        <w:t>候考考生</w:t>
      </w:r>
      <w:proofErr w:type="gramEnd"/>
      <w:r>
        <w:rPr>
          <w:rFonts w:ascii="仿宋" w:eastAsia="仿宋" w:hAnsi="仿宋" w:cs="仿宋" w:hint="eastAsia"/>
          <w:kern w:val="0"/>
          <w:sz w:val="28"/>
          <w:szCs w:val="44"/>
        </w:rPr>
        <w:t>需离开考场的，应书面提出申请，经考场主考同意</w:t>
      </w:r>
      <w:proofErr w:type="gramStart"/>
      <w:r>
        <w:rPr>
          <w:rFonts w:ascii="仿宋" w:eastAsia="仿宋" w:hAnsi="仿宋" w:cs="仿宋" w:hint="eastAsia"/>
          <w:kern w:val="0"/>
          <w:sz w:val="28"/>
          <w:szCs w:val="44"/>
        </w:rPr>
        <w:t>后按弃考</w:t>
      </w:r>
      <w:proofErr w:type="gramEnd"/>
      <w:r>
        <w:rPr>
          <w:rFonts w:ascii="仿宋" w:eastAsia="仿宋" w:hAnsi="仿宋" w:cs="仿宋" w:hint="eastAsia"/>
          <w:kern w:val="0"/>
          <w:sz w:val="28"/>
          <w:szCs w:val="44"/>
        </w:rPr>
        <w:t>处理。严禁任何人向考生传递试题信息。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八、考生在面试完毕取得成绩回执后，应立即离开考场，不得在考场附近逗留。</w:t>
      </w:r>
    </w:p>
    <w:p w:rsidR="00035AA4" w:rsidRDefault="00035AA4" w:rsidP="00035AA4">
      <w:pPr>
        <w:spacing w:line="480" w:lineRule="exact"/>
        <w:ind w:firstLineChars="200" w:firstLine="560"/>
        <w:rPr>
          <w:rFonts w:ascii="仿宋" w:eastAsia="仿宋" w:hAnsi="仿宋" w:cs="仿宋" w:hint="eastAsia"/>
          <w:kern w:val="0"/>
          <w:sz w:val="28"/>
          <w:szCs w:val="44"/>
        </w:rPr>
      </w:pPr>
      <w:r>
        <w:rPr>
          <w:rFonts w:ascii="仿宋" w:eastAsia="仿宋" w:hAnsi="仿宋" w:cs="仿宋" w:hint="eastAsia"/>
          <w:kern w:val="0"/>
          <w:sz w:val="28"/>
          <w:szCs w:val="44"/>
        </w:rPr>
        <w:t>九、考生应接受现场工作人员的管理，对违反面试规定的，将按照《广东省事业单位公开招聘人员面试工作规范（试行）》进行严肃处理。</w:t>
      </w:r>
    </w:p>
    <w:p w:rsidR="00211FD6" w:rsidRDefault="00211FD6">
      <w:bookmarkStart w:id="0" w:name="_GoBack"/>
      <w:bookmarkEnd w:id="0"/>
    </w:p>
    <w:sectPr w:rsidR="00211FD6" w:rsidSect="00035AA4"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D28" w:rsidRDefault="00DA6D28" w:rsidP="00035AA4">
      <w:r>
        <w:separator/>
      </w:r>
    </w:p>
  </w:endnote>
  <w:endnote w:type="continuationSeparator" w:id="0">
    <w:p w:rsidR="00DA6D28" w:rsidRDefault="00DA6D28" w:rsidP="0003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D28" w:rsidRDefault="00DA6D28" w:rsidP="00035AA4">
      <w:r>
        <w:separator/>
      </w:r>
    </w:p>
  </w:footnote>
  <w:footnote w:type="continuationSeparator" w:id="0">
    <w:p w:rsidR="00DA6D28" w:rsidRDefault="00DA6D28" w:rsidP="00035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D47"/>
    <w:rsid w:val="00035AA4"/>
    <w:rsid w:val="00211FD6"/>
    <w:rsid w:val="00DA6D28"/>
    <w:rsid w:val="00E2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A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A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A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AA4"/>
    <w:rPr>
      <w:sz w:val="18"/>
      <w:szCs w:val="18"/>
    </w:rPr>
  </w:style>
  <w:style w:type="paragraph" w:styleId="a5">
    <w:name w:val="Plain Text"/>
    <w:basedOn w:val="a"/>
    <w:link w:val="Char1"/>
    <w:qFormat/>
    <w:rsid w:val="00035AA4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035AA4"/>
    <w:rPr>
      <w:rFonts w:ascii="宋体" w:eastAsia="宋体" w:hAnsi="Courier New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A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A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A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AA4"/>
    <w:rPr>
      <w:sz w:val="18"/>
      <w:szCs w:val="18"/>
    </w:rPr>
  </w:style>
  <w:style w:type="paragraph" w:styleId="a5">
    <w:name w:val="Plain Text"/>
    <w:basedOn w:val="a"/>
    <w:link w:val="Char1"/>
    <w:qFormat/>
    <w:rsid w:val="00035AA4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035AA4"/>
    <w:rPr>
      <w:rFonts w:ascii="宋体" w:eastAsia="宋体" w:hAnsi="Courier New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> 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2018-12-13T02:02:00Z</dcterms:created>
  <dcterms:modified xsi:type="dcterms:W3CDTF">2018-12-13T02:02:00Z</dcterms:modified>
</cp:coreProperties>
</file>