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651" w:rsidRDefault="00FA2651" w:rsidP="00FA2651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 w:hint="eastAsia"/>
          <w:noProof/>
          <w:color w:val="404040"/>
          <w:sz w:val="21"/>
          <w:szCs w:val="21"/>
        </w:rPr>
        <w:drawing>
          <wp:inline distT="0" distB="0" distL="0" distR="0">
            <wp:extent cx="5993357" cy="2543175"/>
            <wp:effectExtent l="19050" t="0" r="7393" b="0"/>
            <wp:docPr id="1" name="图片 1" descr="浙江教师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浙江教师招聘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357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2651" w:rsidRDefault="00FA2651" w:rsidP="00FA2651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 w:hint="eastAsia"/>
          <w:noProof/>
          <w:color w:val="404040"/>
          <w:sz w:val="21"/>
          <w:szCs w:val="21"/>
        </w:rPr>
        <w:drawing>
          <wp:inline distT="0" distB="0" distL="0" distR="0">
            <wp:extent cx="5993765" cy="2877007"/>
            <wp:effectExtent l="19050" t="0" r="6985" b="0"/>
            <wp:docPr id="2" name="图片 2" descr="浙江教师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浙江教师招聘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765" cy="2877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A61A3"/>
    <w:rsid w:val="00D31D50"/>
    <w:rsid w:val="00FA2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26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A265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A265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4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2018-12-14T02:54:00Z</dcterms:modified>
</cp:coreProperties>
</file>