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镇江市市属事业单位公开招聘工作人员报名登记表</w:t>
      </w:r>
    </w:p>
    <w:p>
      <w:pPr>
        <w:jc w:val="center"/>
        <w:rPr>
          <w:rFonts w:ascii="黑体" w:eastAsia="黑体"/>
          <w:b/>
          <w:szCs w:val="21"/>
        </w:rPr>
      </w:pPr>
    </w:p>
    <w:tbl>
      <w:tblPr>
        <w:tblStyle w:val="3"/>
        <w:tblW w:w="928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159"/>
        <w:gridCol w:w="1080"/>
        <w:gridCol w:w="360"/>
        <w:gridCol w:w="360"/>
        <w:gridCol w:w="180"/>
        <w:gridCol w:w="180"/>
        <w:gridCol w:w="720"/>
        <w:gridCol w:w="540"/>
        <w:gridCol w:w="180"/>
        <w:gridCol w:w="495"/>
        <w:gridCol w:w="405"/>
        <w:gridCol w:w="360"/>
        <w:gridCol w:w="180"/>
        <w:gridCol w:w="180"/>
        <w:gridCol w:w="360"/>
        <w:gridCol w:w="540"/>
        <w:gridCol w:w="360"/>
        <w:gridCol w:w="16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　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年月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3600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所在地</w:t>
            </w:r>
          </w:p>
        </w:tc>
        <w:tc>
          <w:tcPr>
            <w:tcW w:w="198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报考单位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岗位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及代码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政治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面貌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b/>
              </w:rPr>
            </w:pPr>
          </w:p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342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所学专业</w:t>
            </w:r>
          </w:p>
        </w:tc>
        <w:tc>
          <w:tcPr>
            <w:tcW w:w="360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  历</w:t>
            </w: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性质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  <w:tc>
          <w:tcPr>
            <w:tcW w:w="6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9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毕业时间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工作单位</w:t>
            </w:r>
          </w:p>
        </w:tc>
        <w:tc>
          <w:tcPr>
            <w:tcW w:w="4500" w:type="dxa"/>
            <w:gridSpan w:val="10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00" w:lineRule="exact"/>
              <w:rPr>
                <w:b/>
              </w:rPr>
            </w:pPr>
            <w:r>
              <w:rPr>
                <w:rFonts w:hint="eastAsia"/>
                <w:b/>
              </w:rPr>
              <w:t>职务职称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通讯地址</w:t>
            </w:r>
          </w:p>
        </w:tc>
        <w:tc>
          <w:tcPr>
            <w:tcW w:w="4500" w:type="dxa"/>
            <w:gridSpan w:val="10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02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其他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相关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材料</w:t>
            </w:r>
          </w:p>
        </w:tc>
        <w:tc>
          <w:tcPr>
            <w:tcW w:w="6639" w:type="dxa"/>
            <w:gridSpan w:val="17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有无回避关系？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2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6639" w:type="dxa"/>
            <w:gridSpan w:val="17"/>
            <w:vAlign w:val="top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20" w:type="dxa"/>
            <w:vMerge w:val="restart"/>
            <w:vAlign w:val="top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2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6639" w:type="dxa"/>
            <w:gridSpan w:val="17"/>
            <w:vAlign w:val="top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2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6639" w:type="dxa"/>
            <w:gridSpan w:val="17"/>
            <w:vAlign w:val="top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1" w:hRule="atLeast"/>
        </w:trPr>
        <w:tc>
          <w:tcPr>
            <w:tcW w:w="1029" w:type="dxa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简历</w:t>
            </w:r>
          </w:p>
        </w:tc>
        <w:tc>
          <w:tcPr>
            <w:tcW w:w="8259" w:type="dxa"/>
            <w:gridSpan w:val="18"/>
            <w:vAlign w:val="top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1029" w:type="dxa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个人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承诺</w:t>
            </w:r>
          </w:p>
        </w:tc>
        <w:tc>
          <w:tcPr>
            <w:tcW w:w="8259" w:type="dxa"/>
            <w:gridSpan w:val="18"/>
            <w:vAlign w:val="top"/>
          </w:tcPr>
          <w:p>
            <w:pPr>
              <w:spacing w:line="300" w:lineRule="exact"/>
              <w:ind w:firstLine="402" w:firstLineChars="200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本人已</w:t>
            </w:r>
            <w:r>
              <w:rPr>
                <w:b/>
                <w:sz w:val="20"/>
                <w:szCs w:val="20"/>
              </w:rPr>
              <w:t>仔细阅读招</w:t>
            </w:r>
            <w:r>
              <w:rPr>
                <w:rFonts w:hint="eastAsia"/>
                <w:b/>
                <w:sz w:val="20"/>
                <w:szCs w:val="20"/>
              </w:rPr>
              <w:t>聘</w:t>
            </w:r>
            <w:r>
              <w:rPr>
                <w:b/>
                <w:sz w:val="20"/>
                <w:szCs w:val="20"/>
              </w:rPr>
              <w:t>简章</w:t>
            </w:r>
            <w:r>
              <w:rPr>
                <w:rFonts w:hint="eastAsia"/>
                <w:b/>
                <w:sz w:val="20"/>
                <w:szCs w:val="20"/>
              </w:rPr>
              <w:t>、岗位表</w:t>
            </w:r>
            <w:r>
              <w:rPr>
                <w:b/>
                <w:sz w:val="20"/>
                <w:szCs w:val="20"/>
              </w:rPr>
              <w:t>等</w:t>
            </w:r>
            <w:r>
              <w:rPr>
                <w:rFonts w:hint="eastAsia"/>
                <w:b/>
                <w:sz w:val="20"/>
                <w:szCs w:val="20"/>
              </w:rPr>
              <w:t>相关资料</w:t>
            </w:r>
            <w:r>
              <w:rPr>
                <w:b/>
                <w:sz w:val="20"/>
                <w:szCs w:val="20"/>
              </w:rPr>
              <w:t>，承诺所填写的个人信息资料真实准确，并符合招</w:t>
            </w:r>
            <w:r>
              <w:rPr>
                <w:rFonts w:hint="eastAsia"/>
                <w:b/>
                <w:sz w:val="20"/>
                <w:szCs w:val="20"/>
              </w:rPr>
              <w:t>聘</w:t>
            </w:r>
            <w:r>
              <w:rPr>
                <w:b/>
                <w:sz w:val="20"/>
                <w:szCs w:val="20"/>
              </w:rPr>
              <w:t>岗位的要求</w:t>
            </w:r>
            <w:r>
              <w:rPr>
                <w:rFonts w:hint="eastAsia"/>
                <w:b/>
                <w:sz w:val="20"/>
                <w:szCs w:val="20"/>
              </w:rPr>
              <w:t>。</w:t>
            </w:r>
            <w:r>
              <w:rPr>
                <w:b/>
                <w:sz w:val="20"/>
                <w:szCs w:val="20"/>
              </w:rPr>
              <w:t>由于个人信息填写不准确而导致</w:t>
            </w:r>
            <w:r>
              <w:rPr>
                <w:rFonts w:hint="eastAsia"/>
                <w:b/>
                <w:sz w:val="20"/>
                <w:szCs w:val="20"/>
              </w:rPr>
              <w:t>不能</w:t>
            </w:r>
            <w:r>
              <w:rPr>
                <w:b/>
                <w:sz w:val="20"/>
                <w:szCs w:val="20"/>
              </w:rPr>
              <w:t>正常参加笔试、面试</w:t>
            </w:r>
            <w:r>
              <w:rPr>
                <w:rFonts w:hint="eastAsia"/>
                <w:b/>
                <w:sz w:val="20"/>
                <w:szCs w:val="20"/>
              </w:rPr>
              <w:t>或取消录取资格</w:t>
            </w:r>
            <w:r>
              <w:rPr>
                <w:b/>
                <w:sz w:val="20"/>
                <w:szCs w:val="20"/>
              </w:rPr>
              <w:t>等情况，由本人承担全部责任。</w:t>
            </w:r>
          </w:p>
          <w:p>
            <w:pPr>
              <w:spacing w:line="300" w:lineRule="exact"/>
              <w:ind w:firstLine="4618" w:firstLineChars="2300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应聘人签字：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1029" w:type="dxa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审核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意见</w:t>
            </w:r>
          </w:p>
        </w:tc>
        <w:tc>
          <w:tcPr>
            <w:tcW w:w="8259" w:type="dxa"/>
            <w:gridSpan w:val="18"/>
            <w:vAlign w:val="top"/>
          </w:tcPr>
          <w:p>
            <w:pPr>
              <w:spacing w:line="300" w:lineRule="exact"/>
              <w:jc w:val="center"/>
              <w:rPr>
                <w:b/>
              </w:rPr>
            </w:pP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                       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                        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审核人(签名) ：        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029" w:type="dxa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 注</w:t>
            </w:r>
          </w:p>
        </w:tc>
        <w:tc>
          <w:tcPr>
            <w:tcW w:w="8259" w:type="dxa"/>
            <w:gridSpan w:val="18"/>
            <w:vAlign w:val="top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</w:tbl>
    <w:p>
      <w:pPr>
        <w:snapToGrid w:val="0"/>
        <w:spacing w:line="360" w:lineRule="auto"/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74" w:right="1701" w:bottom="147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027552"/>
    <w:rsid w:val="370275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2018-12-18T08:54:00Z</dcterms:created>
  <dc:creator>ASUS</dc:creator>
  <cp:lastModifiedBy>ASUS</cp:lastModifiedBy>
  <dcterms:modified xsi:type="dcterms:W3CDTF">2018-12-18T08:54:19Z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