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38"/>
        <w:gridCol w:w="2557"/>
        <w:gridCol w:w="184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</w:rPr>
            </w:pPr>
            <w:bookmarkStart w:id="1" w:name="_GoBack"/>
            <w:bookmarkStart w:id="0" w:name="_Hlk534444103"/>
            <w:r>
              <w:rPr>
                <w:rFonts w:hint="eastAsia"/>
                <w:b/>
                <w:bCs/>
                <w:sz w:val="24"/>
              </w:rPr>
              <w:t>面试小组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日上午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</w:t>
            </w:r>
            <w:r>
              <w:rPr>
                <w:b/>
                <w:bCs/>
                <w:sz w:val="24"/>
              </w:rPr>
              <w:t>9</w:t>
            </w:r>
            <w:r>
              <w:rPr>
                <w:rFonts w:hint="eastAsia"/>
                <w:b/>
                <w:bCs/>
                <w:sz w:val="24"/>
              </w:rPr>
              <w:t>日下午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0</w:t>
            </w:r>
            <w:r>
              <w:rPr>
                <w:rFonts w:hint="eastAsia"/>
                <w:b/>
                <w:bCs/>
                <w:sz w:val="24"/>
              </w:rPr>
              <w:t>日上午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</w:t>
            </w:r>
            <w:r>
              <w:rPr>
                <w:b/>
                <w:bCs/>
                <w:sz w:val="24"/>
              </w:rPr>
              <w:t>0</w:t>
            </w:r>
            <w:r>
              <w:rPr>
                <w:rFonts w:hint="eastAsia"/>
                <w:b/>
                <w:bCs/>
                <w:sz w:val="24"/>
              </w:rPr>
              <w:t>日下午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教师22岗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教师27、40岗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教师48、50岗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教师47岗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教师3、4、5、6、7、8、14岗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教育教学综合管理岗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辅导员岗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辅助系列专业技术岗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——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三组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教师35、38岗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教师30岗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教师24岗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教师23、43岗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四组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教师17、33岗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教师34、21、44岗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教师37、46岗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教师19、49岗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五组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教师31、32岗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教师25岗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教师39、41岗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教师28、36岗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六组</w:t>
            </w:r>
          </w:p>
        </w:tc>
        <w:tc>
          <w:tcPr>
            <w:tcW w:w="18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教师42岗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教师29岗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教师45岗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教师18岗</w:t>
            </w:r>
          </w:p>
        </w:tc>
      </w:tr>
      <w:bookmarkEnd w:id="1"/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E4EA6"/>
    <w:rsid w:val="7A9E4E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2019-01-12T03:12:00Z</dcterms:created>
  <dc:creator>天空</dc:creator>
  <cp:lastModifiedBy>天空</cp:lastModifiedBy>
  <dcterms:modified xsi:type="dcterms:W3CDTF">2019-01-12T03:13:00Z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