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938" w:rsidRPr="00B20938" w:rsidRDefault="00B20938" w:rsidP="00B2093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342"/>
        <w:gridCol w:w="1348"/>
        <w:gridCol w:w="699"/>
        <w:gridCol w:w="602"/>
        <w:gridCol w:w="1009"/>
        <w:gridCol w:w="838"/>
        <w:gridCol w:w="613"/>
        <w:gridCol w:w="2807"/>
        <w:gridCol w:w="1719"/>
        <w:gridCol w:w="998"/>
        <w:gridCol w:w="549"/>
      </w:tblGrid>
      <w:tr w:rsidR="00B20938" w:rsidRPr="00B20938" w:rsidTr="00B20938">
        <w:trPr>
          <w:trHeight w:val="690"/>
          <w:tblCellSpacing w:w="0" w:type="dxa"/>
          <w:jc w:val="center"/>
        </w:trPr>
        <w:tc>
          <w:tcPr>
            <w:tcW w:w="16380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bookmarkStart w:id="0" w:name="_GoBack"/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2018年柳州市教育局下属事业单位公开招聘工作人员拟聘用人选公示（第八批）</w:t>
            </w:r>
            <w:bookmarkEnd w:id="0"/>
          </w:p>
        </w:tc>
      </w:tr>
      <w:tr w:rsidR="00B20938" w:rsidRPr="00B20938" w:rsidTr="00B20938">
        <w:trPr>
          <w:trHeight w:val="1560"/>
          <w:tblCellSpacing w:w="0" w:type="dxa"/>
          <w:jc w:val="center"/>
        </w:trPr>
        <w:tc>
          <w:tcPr>
            <w:tcW w:w="16380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    根据《2018年度柳州市事业单位公开考试招聘工作人员简章》要求及安排，李忆同志经考核、体检合格，符合聘用条件。经研究决定，拟聘用李忆同志为我单位（下属事业单位）工作人员，现予以公示， 公示期7个工作日（2019年2月18日至2019年2月26日）。对拟聘用的同志如有异议，请以书面形式，</w:t>
            </w:r>
            <w:proofErr w:type="gramStart"/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并署真实</w:t>
            </w:r>
            <w:proofErr w:type="gramEnd"/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姓名和联系地址，于2019年2月26日前邮寄或直接送我单位（邮寄地址为：柳州市文惠路87号；邮编：545007，电话0772-2815940），群众如实反映有关问题受法律保护。</w:t>
            </w:r>
          </w:p>
        </w:tc>
      </w:tr>
      <w:tr w:rsidR="00B20938" w:rsidRPr="00B20938" w:rsidTr="00B20938">
        <w:trPr>
          <w:trHeight w:val="521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公示名单如下：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</w:tr>
      <w:tr w:rsidR="00B20938" w:rsidRPr="00B20938" w:rsidTr="00B20938">
        <w:trPr>
          <w:trHeight w:val="600"/>
          <w:tblCellSpacing w:w="0" w:type="dxa"/>
          <w:jc w:val="center"/>
        </w:trPr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岗位编码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姓名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性别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民族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毕业时间、院校及专业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综合成绩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排名</w:t>
            </w:r>
          </w:p>
        </w:tc>
      </w:tr>
      <w:tr w:rsidR="00B20938" w:rsidRPr="00B20938" w:rsidTr="00B20938">
        <w:trPr>
          <w:trHeight w:val="600"/>
          <w:tblCellSpacing w:w="0" w:type="dxa"/>
          <w:jc w:val="center"/>
        </w:trPr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柳州城市职业学院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外国语言文学类专业教师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45021093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李忆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女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9"/>
            </w:tblGrid>
            <w:tr w:rsidR="00B20938" w:rsidRPr="00B20938">
              <w:trPr>
                <w:trHeight w:val="600"/>
                <w:tblCellSpacing w:w="0" w:type="dxa"/>
              </w:trPr>
              <w:tc>
                <w:tcPr>
                  <w:tcW w:w="1065" w:type="dxa"/>
                  <w:vAlign w:val="center"/>
                  <w:hideMark/>
                </w:tcPr>
                <w:p w:rsidR="00B20938" w:rsidRPr="00B20938" w:rsidRDefault="00B20938" w:rsidP="00B20938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B20938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1987.12</w:t>
                  </w:r>
                </w:p>
              </w:tc>
            </w:tr>
          </w:tbl>
          <w:p w:rsidR="00B20938" w:rsidRPr="00B20938" w:rsidRDefault="00B20938" w:rsidP="00B20938">
            <w:pPr>
              <w:widowControl/>
              <w:jc w:val="left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汉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2013.03上海对外贸易学院外国语言学及应用语言学专业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114502012911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143.39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0938" w:rsidRPr="00B20938" w:rsidRDefault="00B20938" w:rsidP="00B20938">
            <w:pPr>
              <w:widowControl/>
              <w:jc w:val="center"/>
              <w:rPr>
                <w:rFonts w:ascii="微软雅黑" w:eastAsia="微软雅黑" w:hAnsi="微软雅黑" w:cs="宋体"/>
                <w:color w:val="565656"/>
                <w:kern w:val="0"/>
                <w:sz w:val="24"/>
                <w:szCs w:val="24"/>
              </w:rPr>
            </w:pPr>
            <w:r w:rsidRPr="00B20938">
              <w:rPr>
                <w:rFonts w:ascii="微软雅黑" w:eastAsia="微软雅黑" w:hAnsi="微软雅黑" w:cs="宋体" w:hint="eastAsia"/>
                <w:color w:val="565656"/>
                <w:kern w:val="0"/>
                <w:sz w:val="24"/>
                <w:szCs w:val="24"/>
              </w:rPr>
              <w:t>1</w:t>
            </w:r>
          </w:p>
        </w:tc>
      </w:tr>
    </w:tbl>
    <w:p w:rsidR="00AA6F96" w:rsidRPr="00B20938" w:rsidRDefault="00AA6F96" w:rsidP="00B20938"/>
    <w:sectPr w:rsidR="00AA6F96" w:rsidRPr="00B20938" w:rsidSect="00B2093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106"/>
    <w:rsid w:val="00005B32"/>
    <w:rsid w:val="000717B3"/>
    <w:rsid w:val="00211ADE"/>
    <w:rsid w:val="002C3BE8"/>
    <w:rsid w:val="003B5F7D"/>
    <w:rsid w:val="004A0E89"/>
    <w:rsid w:val="0063605D"/>
    <w:rsid w:val="00771106"/>
    <w:rsid w:val="007A4686"/>
    <w:rsid w:val="008F4652"/>
    <w:rsid w:val="00992722"/>
    <w:rsid w:val="00A175B0"/>
    <w:rsid w:val="00A85452"/>
    <w:rsid w:val="00AA6F96"/>
    <w:rsid w:val="00B20938"/>
    <w:rsid w:val="00D44C9B"/>
    <w:rsid w:val="00DC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175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211A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211A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211A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A175B0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explain">
    <w:name w:val="explain"/>
    <w:basedOn w:val="a"/>
    <w:rsid w:val="00A17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A175B0"/>
    <w:rPr>
      <w:i/>
      <w:iCs/>
    </w:rPr>
  </w:style>
  <w:style w:type="character" w:customStyle="1" w:styleId="apple-converted-space">
    <w:name w:val="apple-converted-space"/>
    <w:basedOn w:val="a0"/>
    <w:rsid w:val="00A175B0"/>
  </w:style>
  <w:style w:type="character" w:customStyle="1" w:styleId="big">
    <w:name w:val="big"/>
    <w:basedOn w:val="a0"/>
    <w:rsid w:val="00A175B0"/>
  </w:style>
  <w:style w:type="character" w:customStyle="1" w:styleId="middle">
    <w:name w:val="middle"/>
    <w:basedOn w:val="a0"/>
    <w:rsid w:val="00A175B0"/>
  </w:style>
  <w:style w:type="character" w:customStyle="1" w:styleId="small">
    <w:name w:val="small"/>
    <w:basedOn w:val="a0"/>
    <w:rsid w:val="00A175B0"/>
  </w:style>
  <w:style w:type="paragraph" w:customStyle="1" w:styleId="s2">
    <w:name w:val="s2"/>
    <w:basedOn w:val="a"/>
    <w:rsid w:val="003B5F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3B5F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175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211A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211A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211A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A175B0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explain">
    <w:name w:val="explain"/>
    <w:basedOn w:val="a"/>
    <w:rsid w:val="00A17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A175B0"/>
    <w:rPr>
      <w:i/>
      <w:iCs/>
    </w:rPr>
  </w:style>
  <w:style w:type="character" w:customStyle="1" w:styleId="apple-converted-space">
    <w:name w:val="apple-converted-space"/>
    <w:basedOn w:val="a0"/>
    <w:rsid w:val="00A175B0"/>
  </w:style>
  <w:style w:type="character" w:customStyle="1" w:styleId="big">
    <w:name w:val="big"/>
    <w:basedOn w:val="a0"/>
    <w:rsid w:val="00A175B0"/>
  </w:style>
  <w:style w:type="character" w:customStyle="1" w:styleId="middle">
    <w:name w:val="middle"/>
    <w:basedOn w:val="a0"/>
    <w:rsid w:val="00A175B0"/>
  </w:style>
  <w:style w:type="character" w:customStyle="1" w:styleId="small">
    <w:name w:val="small"/>
    <w:basedOn w:val="a0"/>
    <w:rsid w:val="00A175B0"/>
  </w:style>
  <w:style w:type="paragraph" w:customStyle="1" w:styleId="s2">
    <w:name w:val="s2"/>
    <w:basedOn w:val="a"/>
    <w:rsid w:val="003B5F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3B5F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0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59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36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83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3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0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97847">
          <w:marLeft w:val="0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1555501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0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25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9502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560201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86628698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1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3430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9863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49161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4877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64704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268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18136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96682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71291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73057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60168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57771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506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4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6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0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5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8328">
          <w:marLeft w:val="17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2019-02-18T02:57:00Z</dcterms:created>
  <dcterms:modified xsi:type="dcterms:W3CDTF">2019-02-18T02:57:00Z</dcterms:modified>
</cp:coreProperties>
</file>