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361"/>
        <w:tblOverlap w:val="never"/>
        <w:tblW w:w="10200" w:type="dxa"/>
        <w:jc w:val="center"/>
        <w:tblInd w:w="-947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6"/>
        <w:gridCol w:w="901"/>
        <w:gridCol w:w="1309"/>
        <w:gridCol w:w="929"/>
        <w:gridCol w:w="1433"/>
        <w:gridCol w:w="1803"/>
        <w:gridCol w:w="200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b/>
                <w:sz w:val="24"/>
                <w:szCs w:val="24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b/>
                <w:sz w:val="24"/>
                <w:szCs w:val="24"/>
                <w:vertAlign w:val="baseline"/>
              </w:rPr>
              <w:t>学段</w:t>
            </w: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b/>
                <w:sz w:val="24"/>
                <w:szCs w:val="24"/>
                <w:vertAlign w:val="baseline"/>
              </w:rPr>
              <w:t>招聘岗位代码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b/>
                <w:sz w:val="24"/>
                <w:szCs w:val="24"/>
                <w:vertAlign w:val="baseline"/>
              </w:rPr>
              <w:t>招聘岗位名称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b/>
                <w:sz w:val="24"/>
                <w:szCs w:val="24"/>
                <w:vertAlign w:val="baseline"/>
              </w:rPr>
              <w:t>招聘人数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b/>
                <w:sz w:val="24"/>
                <w:szCs w:val="24"/>
                <w:vertAlign w:val="baseline"/>
              </w:rPr>
              <w:t>学历要求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b/>
                <w:sz w:val="24"/>
                <w:szCs w:val="24"/>
                <w:vertAlign w:val="baseline"/>
              </w:rPr>
              <w:t>专业要求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b/>
                <w:sz w:val="24"/>
                <w:szCs w:val="24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1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初  中  段</w:t>
            </w: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0101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语文教师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本科及以上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中文类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语文教师资格证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0102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数学教师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本科及以上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数学类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数学教师资格证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0103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政治教师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本科及以上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政治类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政治教师资格证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0104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物理教师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本科及以上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物理类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物理教师资格证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402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小计</w:t>
            </w:r>
          </w:p>
        </w:tc>
        <w:tc>
          <w:tcPr>
            <w:tcW w:w="6174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1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高  中  段</w:t>
            </w: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0201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语文教师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2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硕士研究生及以上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中文类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语文教师资格证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0202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数学教师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3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硕士研究生及以上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数学类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数学教师资格证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0203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政治教师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硕士研究生及以上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政治类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政治教师资格证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0204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历史教师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硕士研究生及以上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历史类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历史教师资格证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0205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地理教师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硕士研究生及以上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地理类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地理教师资格证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81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0206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生物教师</w:t>
            </w:r>
          </w:p>
        </w:tc>
        <w:tc>
          <w:tcPr>
            <w:tcW w:w="9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4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硕士研究生及以上</w:t>
            </w:r>
          </w:p>
        </w:tc>
        <w:tc>
          <w:tcPr>
            <w:tcW w:w="18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生物类</w:t>
            </w:r>
          </w:p>
        </w:tc>
        <w:tc>
          <w:tcPr>
            <w:tcW w:w="2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生物教师资格证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402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小计</w:t>
            </w:r>
          </w:p>
        </w:tc>
        <w:tc>
          <w:tcPr>
            <w:tcW w:w="6174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402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合计</w:t>
            </w:r>
          </w:p>
        </w:tc>
        <w:tc>
          <w:tcPr>
            <w:tcW w:w="6174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宋体" w:hAnsi="宋体" w:eastAsia="宋体" w:cs="宋体"/>
                <w:sz w:val="24"/>
                <w:szCs w:val="24"/>
                <w:vertAlign w:val="baseline"/>
              </w:rPr>
              <w:t>13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ext-indent:0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ext-indent:0px;text-align:center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90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2019-03-18T03:34:12Z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