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bookmarkStart w:id="0" w:name="_GoBack"/>
    </w:p>
    <w:tbl>
      <w:tblPr>
        <w:tblW w:w="6150" w:type="dxa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DDDDDD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45"/>
        <w:gridCol w:w="1530"/>
        <w:gridCol w:w="1530"/>
        <w:gridCol w:w="15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DDDDDD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50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学段</w:t>
            </w:r>
          </w:p>
        </w:tc>
        <w:tc>
          <w:tcPr>
            <w:tcW w:w="150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rPr>
                <w:rFonts w:hint="default" w:ascii="Arial" w:hAnsi="Arial" w:cs="Arial"/>
                <w:sz w:val="24"/>
                <w:szCs w:val="24"/>
              </w:rPr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学科</w:t>
            </w:r>
          </w:p>
        </w:tc>
        <w:tc>
          <w:tcPr>
            <w:tcW w:w="150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rPr>
                <w:rFonts w:hint="default" w:ascii="Arial" w:hAnsi="Arial" w:cs="Arial"/>
                <w:sz w:val="24"/>
                <w:szCs w:val="24"/>
              </w:rPr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人数</w:t>
            </w:r>
          </w:p>
        </w:tc>
        <w:tc>
          <w:tcPr>
            <w:tcW w:w="150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rPr>
                <w:rFonts w:hint="default" w:ascii="Arial" w:hAnsi="Arial" w:cs="Arial"/>
                <w:sz w:val="24"/>
                <w:szCs w:val="24"/>
              </w:rPr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50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rPr>
                <w:rFonts w:hint="default" w:ascii="Arial" w:hAnsi="Arial" w:cs="Arial"/>
                <w:sz w:val="24"/>
                <w:szCs w:val="24"/>
              </w:rPr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50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rPr>
                <w:rFonts w:hint="default" w:ascii="Arial" w:hAnsi="Arial" w:cs="Arial"/>
                <w:sz w:val="24"/>
                <w:szCs w:val="24"/>
              </w:rPr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150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rPr>
                <w:rFonts w:hint="default" w:ascii="Arial" w:hAnsi="Arial" w:cs="Arial"/>
                <w:sz w:val="24"/>
                <w:szCs w:val="24"/>
              </w:rPr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500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rPr>
                <w:rFonts w:hint="default" w:ascii="Arial" w:hAnsi="Arial" w:cs="Arial"/>
                <w:sz w:val="24"/>
                <w:szCs w:val="24"/>
              </w:rPr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具体学科根据招聘情况确定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50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rPr>
                <w:rFonts w:hint="default" w:ascii="Arial" w:hAnsi="Arial" w:cs="Arial"/>
                <w:sz w:val="24"/>
                <w:szCs w:val="24"/>
              </w:rPr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50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rPr>
                <w:rFonts w:hint="default" w:ascii="Arial" w:hAnsi="Arial" w:cs="Arial"/>
                <w:sz w:val="24"/>
                <w:szCs w:val="24"/>
              </w:rPr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150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rPr>
                <w:rFonts w:hint="default" w:ascii="Arial" w:hAnsi="Arial" w:cs="Arial"/>
                <w:sz w:val="24"/>
                <w:szCs w:val="24"/>
              </w:rPr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50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50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rPr>
                <w:rFonts w:hint="default" w:ascii="Arial" w:hAnsi="Arial" w:cs="Arial"/>
                <w:sz w:val="24"/>
                <w:szCs w:val="24"/>
              </w:rPr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</w:t>
            </w:r>
          </w:p>
        </w:tc>
        <w:tc>
          <w:tcPr>
            <w:tcW w:w="150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rPr>
                <w:rFonts w:hint="default" w:ascii="Arial" w:hAnsi="Arial" w:cs="Arial"/>
                <w:sz w:val="24"/>
                <w:szCs w:val="24"/>
              </w:rPr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150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rPr>
                <w:rFonts w:hint="default" w:ascii="Arial" w:hAnsi="Arial" w:cs="Arial"/>
                <w:sz w:val="24"/>
                <w:szCs w:val="24"/>
              </w:rPr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50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50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rPr>
                <w:rFonts w:hint="default" w:ascii="Arial" w:hAnsi="Arial" w:cs="Arial"/>
                <w:sz w:val="24"/>
                <w:szCs w:val="24"/>
              </w:rPr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</w:t>
            </w:r>
          </w:p>
        </w:tc>
        <w:tc>
          <w:tcPr>
            <w:tcW w:w="150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rPr>
                <w:rFonts w:hint="default" w:ascii="Arial" w:hAnsi="Arial" w:cs="Arial"/>
                <w:sz w:val="24"/>
                <w:szCs w:val="24"/>
              </w:rPr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150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rPr>
                <w:rFonts w:hint="default" w:ascii="Arial" w:hAnsi="Arial" w:cs="Arial"/>
                <w:sz w:val="24"/>
                <w:szCs w:val="24"/>
              </w:rPr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50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50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rPr>
                <w:rFonts w:hint="default" w:ascii="Arial" w:hAnsi="Arial" w:cs="Arial"/>
                <w:sz w:val="24"/>
                <w:szCs w:val="24"/>
              </w:rPr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</w:t>
            </w:r>
          </w:p>
        </w:tc>
        <w:tc>
          <w:tcPr>
            <w:tcW w:w="150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rPr>
                <w:rFonts w:hint="default" w:ascii="Arial" w:hAnsi="Arial" w:cs="Arial"/>
                <w:sz w:val="24"/>
                <w:szCs w:val="24"/>
              </w:rPr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50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rPr>
                <w:rFonts w:hint="default" w:ascii="Arial" w:hAnsi="Arial" w:cs="Arial"/>
                <w:sz w:val="24"/>
                <w:szCs w:val="24"/>
              </w:rPr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50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</w:tbl>
    <w:p/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20607B"/>
    <w:rsid w:val="512060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2019-03-25T07:57:00Z</dcterms:created>
  <dc:creator>Yan</dc:creator>
  <cp:lastModifiedBy>Yan</cp:lastModifiedBy>
  <dcterms:modified xsi:type="dcterms:W3CDTF">2019-03-25T07:57:47Z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2052-11.1.0.8515</vt:lpwstr>
  </property>
</Properties>
</file>