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</w:rPr>
      </w:pPr>
      <w:bookmarkStart w:id="0" w:name="_GoBack"/>
      <w:r>
        <w:rPr>
          <w:rStyle w:val="5"/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shd w:val="clear" w:fill="FFFFFF"/>
        </w:rPr>
        <w:t>湖北省2019年义务教育学校教师公开招聘资格审查结果表</w:t>
      </w:r>
    </w:p>
    <w:bookmarkEnd w:id="0"/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shd w:val="clear" w:fill="FFFFFF"/>
        </w:rPr>
        <w:t>                                                                          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shd w:val="clear" w:fill="FFFFFF"/>
        </w:rPr>
        <w:t>                                                                           填表时间：   年   月  日</w:t>
      </w:r>
    </w:p>
    <w:tbl>
      <w:tblPr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4"/>
        <w:gridCol w:w="684"/>
        <w:gridCol w:w="758"/>
        <w:gridCol w:w="758"/>
        <w:gridCol w:w="832"/>
        <w:gridCol w:w="857"/>
        <w:gridCol w:w="956"/>
        <w:gridCol w:w="1055"/>
        <w:gridCol w:w="758"/>
        <w:gridCol w:w="10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516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    参加资格审查（   ）人=资格审查合格（   ）人+资格审查不合格（   ）人+自动放弃（   ）人  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516" w:type="dxa"/>
            <w:gridSpan w:val="10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   因自动放弃和资格审查不合格原因递补（    ）人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516" w:type="dxa"/>
            <w:gridSpan w:val="10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     招聘主管部门：（公章）                                                              填表日期：   年   月   日                                 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7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代码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学校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岗位代码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招聘岗位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姓名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笔试成绩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笔试名次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资格审查结果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是否自动放弃</w:t>
            </w:r>
          </w:p>
        </w:tc>
        <w:tc>
          <w:tcPr>
            <w:tcW w:w="10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备注：是否为递补或笔试成绩并列人员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  <w:tc>
          <w:tcPr>
            <w:tcW w:w="10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  <w:tc>
          <w:tcPr>
            <w:tcW w:w="10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  <w:tc>
          <w:tcPr>
            <w:tcW w:w="10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  <w:tc>
          <w:tcPr>
            <w:tcW w:w="10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  <w:tc>
          <w:tcPr>
            <w:tcW w:w="10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  <w:tc>
          <w:tcPr>
            <w:tcW w:w="10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51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招聘单位负责人：（签名）                     招聘工作负责人：（签名）                      填表人：（签名）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51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注：1、本表由招聘主管部门填写。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51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    2、“资格审查结果”栏填：合格、不合格。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8D7DE0"/>
    <w:rsid w:val="6D8D7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2019-03-26T09:18:00Z</dcterms:created>
  <dc:creator>石果</dc:creator>
  <cp:lastModifiedBy>石果</cp:lastModifiedBy>
  <dcterms:modified xsi:type="dcterms:W3CDTF">2019-03-26T09:19:02Z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