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1" w:line="390" w:lineRule="atLeast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1C1C1C"/>
          <w:spacing w:val="0"/>
          <w:sz w:val="21"/>
          <w:szCs w:val="21"/>
          <w:u w:val="none"/>
        </w:rPr>
      </w:pPr>
      <w:bookmarkStart w:id="0" w:name="_GoBack"/>
      <w:r>
        <w:rPr>
          <w:rFonts w:hint="eastAsia" w:ascii="宋体" w:hAnsi="宋体" w:eastAsia="宋体" w:cs="宋体"/>
          <w:b w:val="0"/>
          <w:i w:val="0"/>
          <w:caps w:val="0"/>
          <w:color w:val="1C1C1C"/>
          <w:spacing w:val="0"/>
          <w:sz w:val="21"/>
          <w:szCs w:val="21"/>
          <w:u w:val="none"/>
          <w:bdr w:val="none" w:color="auto" w:sz="0" w:space="0"/>
          <w:shd w:val="clear" w:fill="FFFFFF"/>
        </w:rPr>
        <w:t>桐乡市组团赴浙江大学招聘2019学年教师计划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1" w:line="390" w:lineRule="atLeast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1C1C1C"/>
          <w:spacing w:val="0"/>
          <w:sz w:val="21"/>
          <w:szCs w:val="21"/>
          <w:u w:val="none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1C1C1C"/>
          <w:spacing w:val="0"/>
          <w:sz w:val="21"/>
          <w:szCs w:val="21"/>
          <w:u w:val="none"/>
          <w:bdr w:val="none" w:color="auto" w:sz="0" w:space="0"/>
          <w:shd w:val="clear" w:fill="FFFFFF"/>
        </w:rPr>
        <w:t>　　</w:t>
      </w:r>
    </w:p>
    <w:tbl>
      <w:tblPr>
        <w:tblW w:w="8366" w:type="dxa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9"/>
        <w:gridCol w:w="1198"/>
        <w:gridCol w:w="794"/>
        <w:gridCol w:w="1523"/>
        <w:gridCol w:w="1092"/>
        <w:gridCol w:w="485"/>
        <w:gridCol w:w="27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5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1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1C1C1C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1C1C1C"/>
                <w:sz w:val="21"/>
                <w:szCs w:val="21"/>
                <w:u w:val="none"/>
                <w:bdr w:val="none" w:color="auto" w:sz="0" w:space="0"/>
              </w:rPr>
              <w:t>　序号</w:t>
            </w:r>
          </w:p>
        </w:tc>
        <w:tc>
          <w:tcPr>
            <w:tcW w:w="116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1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1C1C1C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1C1C1C"/>
                <w:sz w:val="21"/>
                <w:szCs w:val="21"/>
                <w:u w:val="none"/>
                <w:bdr w:val="none" w:color="auto" w:sz="0" w:space="0"/>
              </w:rPr>
              <w:t>　　单位名称</w:t>
            </w:r>
          </w:p>
        </w:tc>
        <w:tc>
          <w:tcPr>
            <w:tcW w:w="76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1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1C1C1C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1C1C1C"/>
                <w:sz w:val="21"/>
                <w:szCs w:val="21"/>
                <w:u w:val="none"/>
                <w:bdr w:val="none" w:color="auto" w:sz="0" w:space="0"/>
              </w:rPr>
              <w:t>　　联系人</w:t>
            </w:r>
          </w:p>
        </w:tc>
        <w:tc>
          <w:tcPr>
            <w:tcW w:w="149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1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1C1C1C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1C1C1C"/>
                <w:sz w:val="21"/>
                <w:szCs w:val="21"/>
                <w:u w:val="none"/>
                <w:bdr w:val="none" w:color="auto" w:sz="0" w:space="0"/>
              </w:rPr>
              <w:t>　　联系电话</w:t>
            </w:r>
          </w:p>
        </w:tc>
        <w:tc>
          <w:tcPr>
            <w:tcW w:w="10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1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1C1C1C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1C1C1C"/>
                <w:sz w:val="21"/>
                <w:szCs w:val="21"/>
                <w:u w:val="none"/>
                <w:bdr w:val="none" w:color="auto" w:sz="0" w:space="0"/>
              </w:rPr>
              <w:t>　　学科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1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1C1C1C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1C1C1C"/>
                <w:sz w:val="21"/>
                <w:szCs w:val="21"/>
                <w:u w:val="none"/>
                <w:bdr w:val="none" w:color="auto" w:sz="0" w:space="0"/>
              </w:rPr>
              <w:t>　人数</w:t>
            </w:r>
          </w:p>
        </w:tc>
        <w:tc>
          <w:tcPr>
            <w:tcW w:w="273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1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1C1C1C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1C1C1C"/>
                <w:sz w:val="21"/>
                <w:szCs w:val="21"/>
                <w:u w:val="none"/>
                <w:bdr w:val="none" w:color="auto" w:sz="0" w:space="0"/>
              </w:rPr>
              <w:t>　　专业要求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54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1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1C1C1C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1C1C1C"/>
                <w:sz w:val="21"/>
                <w:szCs w:val="21"/>
                <w:u w:val="none"/>
                <w:bdr w:val="none" w:color="auto" w:sz="0" w:space="0"/>
              </w:rPr>
              <w:t>　　1</w:t>
            </w:r>
          </w:p>
        </w:tc>
        <w:tc>
          <w:tcPr>
            <w:tcW w:w="1168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1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1C1C1C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1C1C1C"/>
                <w:sz w:val="21"/>
                <w:szCs w:val="21"/>
                <w:u w:val="none"/>
                <w:bdr w:val="none" w:color="auto" w:sz="0" w:space="0"/>
              </w:rPr>
              <w:t>桐乡市高级中学</w:t>
            </w:r>
          </w:p>
        </w:tc>
        <w:tc>
          <w:tcPr>
            <w:tcW w:w="764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1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1C1C1C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1C1C1C"/>
                <w:sz w:val="21"/>
                <w:szCs w:val="21"/>
                <w:u w:val="none"/>
                <w:bdr w:val="none" w:color="auto" w:sz="0" w:space="0"/>
              </w:rPr>
              <w:t>陆国良</w:t>
            </w:r>
          </w:p>
        </w:tc>
        <w:tc>
          <w:tcPr>
            <w:tcW w:w="1493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1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1C1C1C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1C1C1C"/>
                <w:sz w:val="21"/>
                <w:szCs w:val="21"/>
                <w:u w:val="none"/>
                <w:bdr w:val="none" w:color="auto" w:sz="0" w:space="0"/>
              </w:rPr>
              <w:t>　　0573-88080022</w:t>
            </w:r>
          </w:p>
        </w:tc>
        <w:tc>
          <w:tcPr>
            <w:tcW w:w="10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1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1C1C1C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1C1C1C"/>
                <w:sz w:val="21"/>
                <w:szCs w:val="21"/>
                <w:u w:val="none"/>
                <w:bdr w:val="none" w:color="auto" w:sz="0" w:space="0"/>
              </w:rPr>
              <w:t>　　数学竞赛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1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1C1C1C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1C1C1C"/>
                <w:sz w:val="21"/>
                <w:szCs w:val="21"/>
                <w:u w:val="none"/>
                <w:bdr w:val="none" w:color="auto" w:sz="0" w:space="0"/>
              </w:rPr>
              <w:t>　　1</w:t>
            </w:r>
          </w:p>
        </w:tc>
        <w:tc>
          <w:tcPr>
            <w:tcW w:w="273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1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1C1C1C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1C1C1C"/>
                <w:sz w:val="21"/>
                <w:szCs w:val="21"/>
                <w:u w:val="none"/>
                <w:bdr w:val="none" w:color="auto" w:sz="0" w:space="0"/>
              </w:rPr>
              <w:t>　　本科及以上，数学类专业，有竞赛获奖经历者优先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54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6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4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93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1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1C1C1C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1C1C1C"/>
                <w:sz w:val="21"/>
                <w:szCs w:val="21"/>
                <w:u w:val="none"/>
                <w:bdr w:val="none" w:color="auto" w:sz="0" w:space="0"/>
              </w:rPr>
              <w:t>　　化学竞赛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1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1C1C1C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1C1C1C"/>
                <w:sz w:val="21"/>
                <w:szCs w:val="21"/>
                <w:u w:val="none"/>
                <w:bdr w:val="none" w:color="auto" w:sz="0" w:space="0"/>
              </w:rPr>
              <w:t>　　1</w:t>
            </w:r>
          </w:p>
        </w:tc>
        <w:tc>
          <w:tcPr>
            <w:tcW w:w="273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1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1C1C1C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1C1C1C"/>
                <w:sz w:val="21"/>
                <w:szCs w:val="21"/>
                <w:u w:val="none"/>
                <w:bdr w:val="none" w:color="auto" w:sz="0" w:space="0"/>
              </w:rPr>
              <w:t>　　本科及以上，化学类专业，有竞赛获奖经历者优先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54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68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4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93" w:type="dxa"/>
            <w:vMerge w:val="continue"/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1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1C1C1C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1C1C1C"/>
                <w:sz w:val="21"/>
                <w:szCs w:val="21"/>
                <w:u w:val="none"/>
                <w:bdr w:val="none" w:color="auto" w:sz="0" w:space="0"/>
              </w:rPr>
              <w:t>信息技术竞赛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1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1C1C1C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1C1C1C"/>
                <w:sz w:val="21"/>
                <w:szCs w:val="21"/>
                <w:u w:val="none"/>
                <w:bdr w:val="none" w:color="auto" w:sz="0" w:space="0"/>
              </w:rPr>
              <w:t>　　1</w:t>
            </w:r>
          </w:p>
        </w:tc>
        <w:tc>
          <w:tcPr>
            <w:tcW w:w="273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1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1C1C1C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1C1C1C"/>
                <w:sz w:val="21"/>
                <w:szCs w:val="21"/>
                <w:u w:val="none"/>
                <w:bdr w:val="none" w:color="auto" w:sz="0" w:space="0"/>
              </w:rPr>
              <w:t>　　本科及以上，计算机类、教育技术学专业，有竞赛获奖经历者优先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45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1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1C1C1C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1C1C1C"/>
                <w:sz w:val="21"/>
                <w:szCs w:val="21"/>
                <w:u w:val="none"/>
                <w:bdr w:val="none" w:color="auto" w:sz="0" w:space="0"/>
              </w:rPr>
              <w:t>　　2</w:t>
            </w:r>
          </w:p>
        </w:tc>
        <w:tc>
          <w:tcPr>
            <w:tcW w:w="116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1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1C1C1C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1C1C1C"/>
                <w:sz w:val="21"/>
                <w:szCs w:val="21"/>
                <w:u w:val="none"/>
                <w:bdr w:val="none" w:color="auto" w:sz="0" w:space="0"/>
              </w:rPr>
              <w:t>桐乡第二中学</w:t>
            </w:r>
          </w:p>
        </w:tc>
        <w:tc>
          <w:tcPr>
            <w:tcW w:w="76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1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1C1C1C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1C1C1C"/>
                <w:sz w:val="21"/>
                <w:szCs w:val="21"/>
                <w:u w:val="none"/>
                <w:bdr w:val="none" w:color="auto" w:sz="0" w:space="0"/>
              </w:rPr>
              <w:t>倪树平</w:t>
            </w:r>
          </w:p>
        </w:tc>
        <w:tc>
          <w:tcPr>
            <w:tcW w:w="149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1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1C1C1C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1C1C1C"/>
                <w:sz w:val="21"/>
                <w:szCs w:val="21"/>
                <w:u w:val="none"/>
                <w:bdr w:val="none" w:color="auto" w:sz="0" w:space="0"/>
              </w:rPr>
              <w:t>　　0573-88413800</w:t>
            </w:r>
          </w:p>
        </w:tc>
        <w:tc>
          <w:tcPr>
            <w:tcW w:w="10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1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1C1C1C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1C1C1C"/>
                <w:sz w:val="21"/>
                <w:szCs w:val="21"/>
                <w:u w:val="none"/>
                <w:bdr w:val="none" w:color="auto" w:sz="0" w:space="0"/>
              </w:rPr>
              <w:t>　　政治</w:t>
            </w:r>
          </w:p>
        </w:tc>
        <w:tc>
          <w:tcPr>
            <w:tcW w:w="45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1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1C1C1C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1C1C1C"/>
                <w:sz w:val="21"/>
                <w:szCs w:val="21"/>
                <w:u w:val="none"/>
                <w:bdr w:val="none" w:color="auto" w:sz="0" w:space="0"/>
              </w:rPr>
              <w:t>　　1</w:t>
            </w:r>
          </w:p>
        </w:tc>
        <w:tc>
          <w:tcPr>
            <w:tcW w:w="273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1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1C1C1C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1C1C1C"/>
                <w:sz w:val="21"/>
                <w:szCs w:val="21"/>
                <w:u w:val="none"/>
                <w:bdr w:val="none" w:color="auto" w:sz="0" w:space="0"/>
              </w:rPr>
              <w:t>　　本科及以上，哲学类、政治学类、马克思主义理论类专业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3969" w:type="dxa"/>
            <w:gridSpan w:val="4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1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1C1C1C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1C1C1C"/>
                <w:sz w:val="21"/>
                <w:szCs w:val="21"/>
                <w:u w:val="none"/>
                <w:bdr w:val="none" w:color="auto" w:sz="0" w:space="0"/>
              </w:rPr>
              <w:t>　　合计</w:t>
            </w:r>
          </w:p>
        </w:tc>
        <w:tc>
          <w:tcPr>
            <w:tcW w:w="4307" w:type="dxa"/>
            <w:gridSpan w:val="3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1" w:line="390" w:lineRule="atLeast"/>
              <w:ind w:left="0" w:right="0"/>
              <w:jc w:val="left"/>
              <w:rPr>
                <w:rFonts w:hint="eastAsia" w:ascii="宋体" w:hAnsi="宋体" w:eastAsia="宋体" w:cs="宋体"/>
                <w:color w:val="1C1C1C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olor w:val="1C1C1C"/>
                <w:sz w:val="21"/>
                <w:szCs w:val="21"/>
                <w:u w:val="none"/>
                <w:bdr w:val="none" w:color="auto" w:sz="0" w:space="0"/>
              </w:rPr>
              <w:t>　　4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1" w:line="390" w:lineRule="atLeast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1C1C1C"/>
          <w:spacing w:val="0"/>
          <w:sz w:val="21"/>
          <w:szCs w:val="21"/>
          <w:u w:val="none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1C1C1C"/>
          <w:spacing w:val="0"/>
          <w:sz w:val="21"/>
          <w:szCs w:val="21"/>
          <w:u w:val="none"/>
          <w:bdr w:val="none" w:color="auto" w:sz="0" w:space="0"/>
          <w:shd w:val="clear" w:fill="FFFFFF"/>
        </w:rPr>
        <w:t>　　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936892"/>
    <w:rsid w:val="1F936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2019-04-02T01:24:00Z</dcterms:created>
  <dc:creator>石果</dc:creator>
  <cp:lastModifiedBy>石果</cp:lastModifiedBy>
  <dcterms:modified xsi:type="dcterms:W3CDTF">2019-04-02T01:24:21Z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