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9A0" w:rsidRDefault="00151DFC">
      <w:pPr>
        <w:jc w:val="center"/>
      </w:pPr>
      <w:r>
        <w:rPr>
          <w:rFonts w:ascii="宋体" w:cs="宋体" w:hint="eastAsia"/>
          <w:b/>
          <w:bCs/>
          <w:color w:val="000000"/>
          <w:kern w:val="0"/>
          <w:sz w:val="36"/>
          <w:szCs w:val="36"/>
        </w:rPr>
        <w:t>湖南省株洲市教育局直属学校</w:t>
      </w:r>
      <w:bookmarkStart w:id="0" w:name="_GoBack"/>
      <w:r>
        <w:rPr>
          <w:rFonts w:ascii="宋体" w:cs="宋体" w:hint="eastAsia"/>
          <w:b/>
          <w:bCs/>
          <w:color w:val="000000"/>
          <w:kern w:val="0"/>
          <w:sz w:val="36"/>
          <w:szCs w:val="36"/>
        </w:rPr>
        <w:t>2019年公开招聘教育人才计划及岗位条件（</w:t>
      </w:r>
      <w:r w:rsidR="009F41BB">
        <w:rPr>
          <w:rFonts w:ascii="宋体" w:cs="宋体" w:hint="eastAsia"/>
          <w:b/>
          <w:bCs/>
          <w:color w:val="000000"/>
          <w:kern w:val="0"/>
          <w:sz w:val="36"/>
          <w:szCs w:val="36"/>
        </w:rPr>
        <w:t>四</w:t>
      </w:r>
      <w:r>
        <w:rPr>
          <w:rFonts w:ascii="宋体" w:cs="宋体" w:hint="eastAsia"/>
          <w:b/>
          <w:bCs/>
          <w:color w:val="000000"/>
          <w:kern w:val="0"/>
          <w:sz w:val="36"/>
          <w:szCs w:val="36"/>
        </w:rPr>
        <w:t>）</w:t>
      </w:r>
      <w:bookmarkEnd w:id="0"/>
    </w:p>
    <w:tbl>
      <w:tblPr>
        <w:tblW w:w="15452" w:type="dxa"/>
        <w:tblInd w:w="-88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709"/>
        <w:gridCol w:w="1844"/>
        <w:gridCol w:w="708"/>
        <w:gridCol w:w="1418"/>
        <w:gridCol w:w="709"/>
        <w:gridCol w:w="708"/>
        <w:gridCol w:w="1701"/>
        <w:gridCol w:w="567"/>
        <w:gridCol w:w="1134"/>
        <w:gridCol w:w="709"/>
        <w:gridCol w:w="2552"/>
        <w:gridCol w:w="2693"/>
      </w:tblGrid>
      <w:tr w:rsidR="00DE49A0" w:rsidTr="00F76943">
        <w:trPr>
          <w:trHeight w:val="503"/>
        </w:trPr>
        <w:tc>
          <w:tcPr>
            <w:tcW w:w="709"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序号</w:t>
            </w:r>
          </w:p>
        </w:tc>
        <w:tc>
          <w:tcPr>
            <w:tcW w:w="1844"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招聘单位</w:t>
            </w:r>
          </w:p>
        </w:tc>
        <w:tc>
          <w:tcPr>
            <w:tcW w:w="708"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岗位代码</w:t>
            </w:r>
          </w:p>
        </w:tc>
        <w:tc>
          <w:tcPr>
            <w:tcW w:w="1418"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岗位名称</w:t>
            </w:r>
          </w:p>
        </w:tc>
        <w:tc>
          <w:tcPr>
            <w:tcW w:w="709"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岗位类别</w:t>
            </w:r>
          </w:p>
        </w:tc>
        <w:tc>
          <w:tcPr>
            <w:tcW w:w="708"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招聘计划数</w:t>
            </w:r>
          </w:p>
        </w:tc>
        <w:tc>
          <w:tcPr>
            <w:tcW w:w="1701"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年龄</w:t>
            </w:r>
          </w:p>
        </w:tc>
        <w:tc>
          <w:tcPr>
            <w:tcW w:w="567"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性别</w:t>
            </w:r>
          </w:p>
        </w:tc>
        <w:tc>
          <w:tcPr>
            <w:tcW w:w="1134"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最低学历要求</w:t>
            </w:r>
          </w:p>
        </w:tc>
        <w:tc>
          <w:tcPr>
            <w:tcW w:w="709"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最低学位</w:t>
            </w:r>
          </w:p>
        </w:tc>
        <w:tc>
          <w:tcPr>
            <w:tcW w:w="2552" w:type="dxa"/>
            <w:vAlign w:val="center"/>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专业条件</w:t>
            </w:r>
          </w:p>
        </w:tc>
        <w:tc>
          <w:tcPr>
            <w:tcW w:w="2693" w:type="dxa"/>
          </w:tcPr>
          <w:p w:rsidR="00DE49A0" w:rsidRPr="00595AA1" w:rsidRDefault="00151DFC" w:rsidP="00595AA1">
            <w:pPr>
              <w:widowControl/>
              <w:adjustRightInd w:val="0"/>
              <w:snapToGrid w:val="0"/>
              <w:spacing w:line="240" w:lineRule="atLeast"/>
              <w:jc w:val="center"/>
              <w:rPr>
                <w:bCs/>
                <w:color w:val="000000"/>
                <w:kern w:val="0"/>
                <w:sz w:val="20"/>
                <w:szCs w:val="20"/>
              </w:rPr>
            </w:pPr>
            <w:r w:rsidRPr="00595AA1">
              <w:rPr>
                <w:rFonts w:hint="eastAsia"/>
                <w:bCs/>
                <w:color w:val="000000"/>
                <w:kern w:val="0"/>
                <w:sz w:val="20"/>
                <w:szCs w:val="20"/>
              </w:rPr>
              <w:t>招聘</w:t>
            </w:r>
            <w:r w:rsidR="000707C0" w:rsidRPr="00595AA1">
              <w:rPr>
                <w:rFonts w:hint="eastAsia"/>
                <w:bCs/>
                <w:color w:val="000000"/>
                <w:kern w:val="0"/>
                <w:sz w:val="20"/>
                <w:szCs w:val="20"/>
              </w:rPr>
              <w:t>条件</w:t>
            </w:r>
          </w:p>
        </w:tc>
      </w:tr>
      <w:tr w:rsidR="00F76943" w:rsidTr="00F76943">
        <w:trPr>
          <w:trHeight w:val="282"/>
        </w:trPr>
        <w:tc>
          <w:tcPr>
            <w:tcW w:w="709" w:type="dxa"/>
            <w:vAlign w:val="center"/>
          </w:tcPr>
          <w:p w:rsidR="00F76943" w:rsidRDefault="00F76943" w:rsidP="00595AA1">
            <w:pPr>
              <w:widowControl/>
              <w:adjustRightInd w:val="0"/>
              <w:snapToGrid w:val="0"/>
              <w:spacing w:line="240" w:lineRule="atLeast"/>
              <w:jc w:val="left"/>
              <w:rPr>
                <w:rFonts w:ascii="宋体"/>
                <w:color w:val="000000"/>
                <w:kern w:val="0"/>
                <w:sz w:val="20"/>
                <w:szCs w:val="20"/>
              </w:rPr>
            </w:pPr>
            <w:r>
              <w:rPr>
                <w:rFonts w:ascii="宋体" w:hint="eastAsia"/>
                <w:color w:val="000000"/>
                <w:kern w:val="0"/>
                <w:sz w:val="20"/>
                <w:szCs w:val="20"/>
              </w:rPr>
              <w:t>1</w:t>
            </w:r>
          </w:p>
        </w:tc>
        <w:tc>
          <w:tcPr>
            <w:tcW w:w="1844"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株洲市二中初中部</w:t>
            </w:r>
          </w:p>
        </w:tc>
        <w:tc>
          <w:tcPr>
            <w:tcW w:w="708"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E1</w:t>
            </w:r>
          </w:p>
        </w:tc>
        <w:tc>
          <w:tcPr>
            <w:tcW w:w="1418"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初中语文教师</w:t>
            </w:r>
          </w:p>
        </w:tc>
        <w:tc>
          <w:tcPr>
            <w:tcW w:w="709"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专技</w:t>
            </w:r>
          </w:p>
        </w:tc>
        <w:tc>
          <w:tcPr>
            <w:tcW w:w="708"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1</w:t>
            </w:r>
          </w:p>
        </w:tc>
        <w:tc>
          <w:tcPr>
            <w:tcW w:w="1701"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1990</w:t>
            </w:r>
            <w:r>
              <w:rPr>
                <w:rFonts w:hint="eastAsia"/>
                <w:color w:val="000000"/>
                <w:kern w:val="0"/>
                <w:sz w:val="20"/>
                <w:szCs w:val="20"/>
              </w:rPr>
              <w:t>年</w:t>
            </w:r>
            <w:r>
              <w:rPr>
                <w:rFonts w:hint="eastAsia"/>
                <w:color w:val="000000"/>
                <w:kern w:val="0"/>
                <w:sz w:val="20"/>
                <w:szCs w:val="20"/>
              </w:rPr>
              <w:t>1</w:t>
            </w:r>
            <w:r>
              <w:rPr>
                <w:rFonts w:hint="eastAsia"/>
                <w:color w:val="000000"/>
                <w:kern w:val="0"/>
                <w:sz w:val="20"/>
                <w:szCs w:val="20"/>
              </w:rPr>
              <w:t>月</w:t>
            </w:r>
            <w:r>
              <w:rPr>
                <w:rFonts w:hint="eastAsia"/>
                <w:color w:val="000000"/>
                <w:kern w:val="0"/>
                <w:sz w:val="20"/>
                <w:szCs w:val="20"/>
              </w:rPr>
              <w:t>1</w:t>
            </w:r>
            <w:r>
              <w:rPr>
                <w:rFonts w:hint="eastAsia"/>
                <w:color w:val="000000"/>
                <w:kern w:val="0"/>
                <w:sz w:val="20"/>
                <w:szCs w:val="20"/>
              </w:rPr>
              <w:t>日以后出生</w:t>
            </w:r>
          </w:p>
        </w:tc>
        <w:tc>
          <w:tcPr>
            <w:tcW w:w="567"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不限</w:t>
            </w:r>
          </w:p>
        </w:tc>
        <w:tc>
          <w:tcPr>
            <w:tcW w:w="1134"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全日制本科</w:t>
            </w:r>
          </w:p>
        </w:tc>
        <w:tc>
          <w:tcPr>
            <w:tcW w:w="709"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学士</w:t>
            </w:r>
          </w:p>
        </w:tc>
        <w:tc>
          <w:tcPr>
            <w:tcW w:w="2552" w:type="dxa"/>
            <w:vAlign w:val="center"/>
          </w:tcPr>
          <w:p w:rsidR="00F76943" w:rsidRDefault="00F76943"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本科汉语言文学专业；研究生中国语言文学类或课程与教学论（学科教学），</w:t>
            </w:r>
            <w:r>
              <w:rPr>
                <w:rFonts w:hint="eastAsia"/>
                <w:color w:val="000000"/>
                <w:kern w:val="0"/>
                <w:sz w:val="20"/>
                <w:szCs w:val="20"/>
              </w:rPr>
              <w:t>2018</w:t>
            </w:r>
            <w:r>
              <w:rPr>
                <w:rFonts w:hint="eastAsia"/>
                <w:color w:val="000000"/>
                <w:kern w:val="0"/>
                <w:sz w:val="20"/>
                <w:szCs w:val="20"/>
              </w:rPr>
              <w:t>届、</w:t>
            </w:r>
            <w:r>
              <w:rPr>
                <w:rFonts w:hint="eastAsia"/>
                <w:color w:val="000000"/>
                <w:kern w:val="0"/>
                <w:sz w:val="20"/>
                <w:szCs w:val="20"/>
              </w:rPr>
              <w:t>2019</w:t>
            </w:r>
            <w:r>
              <w:rPr>
                <w:rFonts w:hint="eastAsia"/>
                <w:color w:val="000000"/>
                <w:kern w:val="0"/>
                <w:sz w:val="20"/>
                <w:szCs w:val="20"/>
              </w:rPr>
              <w:t>届毕业生。</w:t>
            </w:r>
          </w:p>
        </w:tc>
        <w:tc>
          <w:tcPr>
            <w:tcW w:w="2693" w:type="dxa"/>
            <w:vMerge w:val="restart"/>
            <w:vAlign w:val="center"/>
          </w:tcPr>
          <w:p w:rsidR="00F76943" w:rsidRPr="000707C0" w:rsidRDefault="00F76943" w:rsidP="009402B6">
            <w:pPr>
              <w:adjustRightInd w:val="0"/>
              <w:snapToGrid w:val="0"/>
              <w:spacing w:line="240" w:lineRule="atLeast"/>
              <w:rPr>
                <w:rFonts w:ascii="宋体" w:cs="仿宋_gb2312"/>
                <w:color w:val="000000"/>
                <w:sz w:val="20"/>
                <w:szCs w:val="20"/>
              </w:rPr>
            </w:pPr>
            <w:r>
              <w:rPr>
                <w:rFonts w:ascii="宋体" w:cs="仿宋_gb2312" w:hint="eastAsia"/>
                <w:sz w:val="20"/>
                <w:szCs w:val="20"/>
              </w:rPr>
              <w:t>北京师范大学、华东师范大学、华中师范大学、东北师范大学、陕西师范大学、西南大学、湖南师范大学、南京师范大学、华南师范大学的</w:t>
            </w:r>
            <w:r>
              <w:rPr>
                <w:rFonts w:ascii="宋体" w:cs="仿宋_gb2312"/>
                <w:sz w:val="20"/>
                <w:szCs w:val="20"/>
              </w:rPr>
              <w:t>2018</w:t>
            </w:r>
            <w:r>
              <w:rPr>
                <w:rFonts w:ascii="宋体" w:cs="仿宋_gb2312" w:hint="eastAsia"/>
                <w:sz w:val="20"/>
                <w:szCs w:val="20"/>
              </w:rPr>
              <w:t>届、2019届本科毕业生或硕士研究生</w:t>
            </w:r>
            <w:r>
              <w:rPr>
                <w:rFonts w:ascii="宋体" w:cs="仿宋_gb2312"/>
                <w:sz w:val="20"/>
                <w:szCs w:val="20"/>
              </w:rPr>
              <w:t>(</w:t>
            </w:r>
            <w:r>
              <w:rPr>
                <w:rFonts w:ascii="宋体" w:cs="仿宋_gb2312" w:hint="eastAsia"/>
                <w:sz w:val="20"/>
                <w:szCs w:val="20"/>
              </w:rPr>
              <w:t>本科为全日制大学毕业</w:t>
            </w:r>
            <w:r>
              <w:rPr>
                <w:rFonts w:ascii="宋体" w:cs="仿宋_gb2312"/>
                <w:sz w:val="20"/>
                <w:szCs w:val="20"/>
              </w:rPr>
              <w:t>)</w:t>
            </w:r>
            <w:r>
              <w:rPr>
                <w:rFonts w:ascii="宋体" w:cs="仿宋_gb2312" w:hint="eastAsia"/>
                <w:sz w:val="20"/>
                <w:szCs w:val="20"/>
              </w:rPr>
              <w:t>。</w:t>
            </w:r>
          </w:p>
        </w:tc>
      </w:tr>
      <w:tr w:rsidR="00F76943" w:rsidTr="00F76943">
        <w:trPr>
          <w:trHeight w:val="307"/>
        </w:trPr>
        <w:tc>
          <w:tcPr>
            <w:tcW w:w="709" w:type="dxa"/>
            <w:noWrap/>
            <w:vAlign w:val="center"/>
          </w:tcPr>
          <w:p w:rsidR="00F76943" w:rsidRDefault="00F76943"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2</w:t>
            </w:r>
          </w:p>
        </w:tc>
        <w:tc>
          <w:tcPr>
            <w:tcW w:w="1844" w:type="dxa"/>
            <w:noWrap/>
            <w:vAlign w:val="center"/>
          </w:tcPr>
          <w:p w:rsidR="00F76943" w:rsidRDefault="00F76943" w:rsidP="003654C3">
            <w:pPr>
              <w:widowControl/>
              <w:adjustRightInd w:val="0"/>
              <w:snapToGrid w:val="0"/>
              <w:spacing w:line="240" w:lineRule="atLeast"/>
              <w:jc w:val="left"/>
              <w:rPr>
                <w:rFonts w:ascii="宋体"/>
                <w:color w:val="000000"/>
                <w:kern w:val="0"/>
                <w:sz w:val="20"/>
                <w:szCs w:val="20"/>
              </w:rPr>
            </w:pPr>
            <w:r>
              <w:rPr>
                <w:rFonts w:hint="eastAsia"/>
                <w:color w:val="000000"/>
                <w:kern w:val="0"/>
                <w:sz w:val="20"/>
                <w:szCs w:val="20"/>
              </w:rPr>
              <w:t>株洲市二中初中部</w:t>
            </w:r>
          </w:p>
        </w:tc>
        <w:tc>
          <w:tcPr>
            <w:tcW w:w="708" w:type="dxa"/>
            <w:noWrap/>
            <w:vAlign w:val="center"/>
          </w:tcPr>
          <w:p w:rsidR="00F76943" w:rsidRPr="00866A6A" w:rsidRDefault="00F76943" w:rsidP="003654C3">
            <w:pPr>
              <w:widowControl/>
              <w:adjustRightInd w:val="0"/>
              <w:snapToGrid w:val="0"/>
              <w:spacing w:line="240" w:lineRule="atLeast"/>
              <w:jc w:val="left"/>
              <w:rPr>
                <w:rFonts w:ascii="宋体"/>
                <w:color w:val="FF0000"/>
                <w:kern w:val="0"/>
                <w:sz w:val="20"/>
                <w:szCs w:val="20"/>
              </w:rPr>
            </w:pPr>
            <w:r>
              <w:rPr>
                <w:rFonts w:hint="eastAsia"/>
                <w:color w:val="000000"/>
                <w:kern w:val="0"/>
                <w:sz w:val="20"/>
                <w:szCs w:val="20"/>
              </w:rPr>
              <w:t>E2</w:t>
            </w:r>
          </w:p>
        </w:tc>
        <w:tc>
          <w:tcPr>
            <w:tcW w:w="1418" w:type="dxa"/>
            <w:noWrap/>
            <w:vAlign w:val="center"/>
          </w:tcPr>
          <w:p w:rsidR="00F76943" w:rsidRDefault="00F76943" w:rsidP="003654C3">
            <w:pPr>
              <w:widowControl/>
              <w:adjustRightInd w:val="0"/>
              <w:snapToGrid w:val="0"/>
              <w:spacing w:line="240" w:lineRule="atLeast"/>
              <w:jc w:val="left"/>
              <w:rPr>
                <w:rFonts w:ascii="宋体"/>
                <w:color w:val="000000"/>
                <w:kern w:val="0"/>
                <w:sz w:val="20"/>
                <w:szCs w:val="20"/>
              </w:rPr>
            </w:pPr>
            <w:r>
              <w:rPr>
                <w:rFonts w:hint="eastAsia"/>
                <w:color w:val="000000"/>
                <w:kern w:val="0"/>
                <w:sz w:val="20"/>
                <w:szCs w:val="20"/>
              </w:rPr>
              <w:t>初中物理教师</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专技</w:t>
            </w:r>
          </w:p>
        </w:tc>
        <w:tc>
          <w:tcPr>
            <w:tcW w:w="708"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w:t>
            </w:r>
          </w:p>
        </w:tc>
        <w:tc>
          <w:tcPr>
            <w:tcW w:w="1701"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1990</w:t>
            </w:r>
            <w:r>
              <w:rPr>
                <w:rFonts w:hint="eastAsia"/>
                <w:color w:val="000000"/>
                <w:kern w:val="0"/>
                <w:sz w:val="20"/>
                <w:szCs w:val="20"/>
              </w:rPr>
              <w:t>年</w:t>
            </w:r>
            <w:r>
              <w:rPr>
                <w:rFonts w:hint="eastAsia"/>
                <w:color w:val="000000"/>
                <w:kern w:val="0"/>
                <w:sz w:val="20"/>
                <w:szCs w:val="20"/>
              </w:rPr>
              <w:t>1</w:t>
            </w:r>
            <w:r>
              <w:rPr>
                <w:rFonts w:hint="eastAsia"/>
                <w:color w:val="000000"/>
                <w:kern w:val="0"/>
                <w:sz w:val="20"/>
                <w:szCs w:val="20"/>
              </w:rPr>
              <w:t>月</w:t>
            </w:r>
            <w:r>
              <w:rPr>
                <w:rFonts w:hint="eastAsia"/>
                <w:color w:val="000000"/>
                <w:kern w:val="0"/>
                <w:sz w:val="20"/>
                <w:szCs w:val="20"/>
              </w:rPr>
              <w:t>1</w:t>
            </w:r>
            <w:r>
              <w:rPr>
                <w:rFonts w:hint="eastAsia"/>
                <w:color w:val="000000"/>
                <w:kern w:val="0"/>
                <w:sz w:val="20"/>
                <w:szCs w:val="20"/>
              </w:rPr>
              <w:t>日以后出生</w:t>
            </w:r>
          </w:p>
        </w:tc>
        <w:tc>
          <w:tcPr>
            <w:tcW w:w="567"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不限</w:t>
            </w:r>
          </w:p>
        </w:tc>
        <w:tc>
          <w:tcPr>
            <w:tcW w:w="1134"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全日制本科</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学士</w:t>
            </w:r>
          </w:p>
        </w:tc>
        <w:tc>
          <w:tcPr>
            <w:tcW w:w="2552" w:type="dxa"/>
            <w:noWrap/>
            <w:vAlign w:val="center"/>
          </w:tcPr>
          <w:p w:rsidR="00F76943" w:rsidRDefault="00F76943" w:rsidP="003654C3">
            <w:pPr>
              <w:widowControl/>
              <w:adjustRightInd w:val="0"/>
              <w:snapToGrid w:val="0"/>
              <w:spacing w:line="240" w:lineRule="atLeast"/>
              <w:jc w:val="left"/>
              <w:rPr>
                <w:rFonts w:ascii="宋体"/>
                <w:color w:val="000000"/>
                <w:kern w:val="0"/>
                <w:sz w:val="20"/>
                <w:szCs w:val="20"/>
              </w:rPr>
            </w:pPr>
            <w:r>
              <w:rPr>
                <w:rFonts w:hAnsi="宋体" w:hint="eastAsia"/>
                <w:color w:val="000000"/>
                <w:kern w:val="0"/>
                <w:sz w:val="20"/>
                <w:szCs w:val="20"/>
              </w:rPr>
              <w:t>本科物理学或应用物理学专业；研究生物理学类。</w:t>
            </w:r>
          </w:p>
        </w:tc>
        <w:tc>
          <w:tcPr>
            <w:tcW w:w="2693" w:type="dxa"/>
            <w:vMerge/>
          </w:tcPr>
          <w:p w:rsidR="00F76943" w:rsidRPr="007248F1" w:rsidRDefault="00F76943" w:rsidP="00595AA1">
            <w:pPr>
              <w:widowControl/>
              <w:adjustRightInd w:val="0"/>
              <w:snapToGrid w:val="0"/>
              <w:spacing w:line="240" w:lineRule="atLeast"/>
              <w:rPr>
                <w:rFonts w:asciiTheme="minorEastAsia" w:eastAsiaTheme="minorEastAsia" w:hAnsiTheme="minorEastAsia"/>
                <w:color w:val="000000"/>
                <w:kern w:val="0"/>
                <w:sz w:val="20"/>
                <w:szCs w:val="20"/>
              </w:rPr>
            </w:pPr>
          </w:p>
        </w:tc>
      </w:tr>
      <w:tr w:rsidR="00F76943" w:rsidTr="00F76943">
        <w:trPr>
          <w:trHeight w:val="307"/>
        </w:trPr>
        <w:tc>
          <w:tcPr>
            <w:tcW w:w="709" w:type="dxa"/>
            <w:noWrap/>
            <w:vAlign w:val="center"/>
          </w:tcPr>
          <w:p w:rsidR="00F76943" w:rsidRDefault="00F76943"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3</w:t>
            </w:r>
          </w:p>
        </w:tc>
        <w:tc>
          <w:tcPr>
            <w:tcW w:w="1844" w:type="dxa"/>
            <w:noWrap/>
            <w:vAlign w:val="center"/>
          </w:tcPr>
          <w:p w:rsidR="00F76943" w:rsidRDefault="00F76943" w:rsidP="003654C3">
            <w:pPr>
              <w:widowControl/>
              <w:jc w:val="left"/>
              <w:rPr>
                <w:rFonts w:ascii="宋体"/>
                <w:color w:val="000000"/>
                <w:kern w:val="0"/>
                <w:sz w:val="20"/>
                <w:szCs w:val="20"/>
              </w:rPr>
            </w:pPr>
            <w:r>
              <w:rPr>
                <w:rFonts w:hint="eastAsia"/>
                <w:color w:val="000000"/>
                <w:kern w:val="0"/>
                <w:sz w:val="20"/>
                <w:szCs w:val="20"/>
              </w:rPr>
              <w:t>株洲市二中初中部</w:t>
            </w:r>
          </w:p>
        </w:tc>
        <w:tc>
          <w:tcPr>
            <w:tcW w:w="708" w:type="dxa"/>
            <w:noWrap/>
            <w:vAlign w:val="center"/>
          </w:tcPr>
          <w:p w:rsidR="00F76943" w:rsidRPr="00866A6A" w:rsidRDefault="00F76943" w:rsidP="003654C3">
            <w:pPr>
              <w:widowControl/>
              <w:jc w:val="left"/>
              <w:rPr>
                <w:rFonts w:ascii="宋体"/>
                <w:color w:val="FF0000"/>
                <w:kern w:val="0"/>
                <w:sz w:val="20"/>
                <w:szCs w:val="20"/>
              </w:rPr>
            </w:pPr>
            <w:r>
              <w:rPr>
                <w:rFonts w:hint="eastAsia"/>
                <w:color w:val="000000"/>
                <w:kern w:val="0"/>
                <w:sz w:val="20"/>
                <w:szCs w:val="20"/>
              </w:rPr>
              <w:t>E3</w:t>
            </w:r>
          </w:p>
        </w:tc>
        <w:tc>
          <w:tcPr>
            <w:tcW w:w="1418" w:type="dxa"/>
            <w:noWrap/>
            <w:vAlign w:val="center"/>
          </w:tcPr>
          <w:p w:rsidR="00F76943" w:rsidRDefault="00F76943" w:rsidP="003654C3">
            <w:pPr>
              <w:widowControl/>
              <w:jc w:val="left"/>
              <w:rPr>
                <w:rFonts w:ascii="宋体"/>
                <w:color w:val="000000"/>
                <w:kern w:val="0"/>
                <w:sz w:val="20"/>
                <w:szCs w:val="20"/>
              </w:rPr>
            </w:pPr>
            <w:r>
              <w:rPr>
                <w:rFonts w:ascii="宋体"/>
                <w:color w:val="000000"/>
                <w:kern w:val="0"/>
                <w:sz w:val="20"/>
                <w:szCs w:val="20"/>
              </w:rPr>
              <w:t>初中美术教师</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专技</w:t>
            </w:r>
          </w:p>
        </w:tc>
        <w:tc>
          <w:tcPr>
            <w:tcW w:w="708"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w:t>
            </w:r>
          </w:p>
        </w:tc>
        <w:tc>
          <w:tcPr>
            <w:tcW w:w="1701"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1990</w:t>
            </w:r>
            <w:r>
              <w:rPr>
                <w:rFonts w:hint="eastAsia"/>
                <w:color w:val="000000"/>
                <w:kern w:val="0"/>
                <w:sz w:val="20"/>
                <w:szCs w:val="20"/>
              </w:rPr>
              <w:t>年</w:t>
            </w:r>
            <w:r>
              <w:rPr>
                <w:rFonts w:hint="eastAsia"/>
                <w:color w:val="000000"/>
                <w:kern w:val="0"/>
                <w:sz w:val="20"/>
                <w:szCs w:val="20"/>
              </w:rPr>
              <w:t>1</w:t>
            </w:r>
            <w:r>
              <w:rPr>
                <w:rFonts w:hint="eastAsia"/>
                <w:color w:val="000000"/>
                <w:kern w:val="0"/>
                <w:sz w:val="20"/>
                <w:szCs w:val="20"/>
              </w:rPr>
              <w:t>月</w:t>
            </w:r>
            <w:r>
              <w:rPr>
                <w:rFonts w:hint="eastAsia"/>
                <w:color w:val="000000"/>
                <w:kern w:val="0"/>
                <w:sz w:val="20"/>
                <w:szCs w:val="20"/>
              </w:rPr>
              <w:t>1</w:t>
            </w:r>
            <w:r>
              <w:rPr>
                <w:rFonts w:hint="eastAsia"/>
                <w:color w:val="000000"/>
                <w:kern w:val="0"/>
                <w:sz w:val="20"/>
                <w:szCs w:val="20"/>
              </w:rPr>
              <w:t>日以后出生</w:t>
            </w:r>
          </w:p>
        </w:tc>
        <w:tc>
          <w:tcPr>
            <w:tcW w:w="567"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不限</w:t>
            </w:r>
          </w:p>
        </w:tc>
        <w:tc>
          <w:tcPr>
            <w:tcW w:w="1134"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全日制本科</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学士</w:t>
            </w:r>
          </w:p>
        </w:tc>
        <w:tc>
          <w:tcPr>
            <w:tcW w:w="2552" w:type="dxa"/>
            <w:noWrap/>
            <w:vAlign w:val="center"/>
          </w:tcPr>
          <w:p w:rsidR="00F76943" w:rsidRDefault="00F76943" w:rsidP="003654C3">
            <w:pPr>
              <w:widowControl/>
              <w:jc w:val="left"/>
              <w:rPr>
                <w:rFonts w:ascii="宋体"/>
                <w:color w:val="000000"/>
                <w:kern w:val="0"/>
                <w:sz w:val="20"/>
                <w:szCs w:val="20"/>
              </w:rPr>
            </w:pPr>
            <w:r>
              <w:rPr>
                <w:rFonts w:hAnsi="宋体" w:hint="eastAsia"/>
                <w:color w:val="000000"/>
                <w:kern w:val="0"/>
                <w:sz w:val="20"/>
                <w:szCs w:val="20"/>
              </w:rPr>
              <w:t>本科美术学、绘画专业；研究生艺术类或课程与教学论（学科教学）。</w:t>
            </w:r>
          </w:p>
        </w:tc>
        <w:tc>
          <w:tcPr>
            <w:tcW w:w="2693" w:type="dxa"/>
            <w:vMerge/>
          </w:tcPr>
          <w:p w:rsidR="00F76943" w:rsidRPr="007248F1" w:rsidRDefault="00F76943" w:rsidP="00595AA1">
            <w:pPr>
              <w:widowControl/>
              <w:adjustRightInd w:val="0"/>
              <w:snapToGrid w:val="0"/>
              <w:spacing w:line="240" w:lineRule="atLeast"/>
              <w:rPr>
                <w:rFonts w:asciiTheme="minorEastAsia" w:eastAsiaTheme="minorEastAsia" w:hAnsiTheme="minorEastAsia"/>
                <w:color w:val="000000"/>
                <w:kern w:val="0"/>
                <w:sz w:val="20"/>
                <w:szCs w:val="20"/>
              </w:rPr>
            </w:pPr>
          </w:p>
        </w:tc>
      </w:tr>
      <w:tr w:rsidR="00F76943" w:rsidTr="00F76943">
        <w:trPr>
          <w:trHeight w:val="307"/>
        </w:trPr>
        <w:tc>
          <w:tcPr>
            <w:tcW w:w="709" w:type="dxa"/>
            <w:noWrap/>
            <w:vAlign w:val="center"/>
          </w:tcPr>
          <w:p w:rsidR="00F76943" w:rsidRDefault="00F76943"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4</w:t>
            </w:r>
          </w:p>
        </w:tc>
        <w:tc>
          <w:tcPr>
            <w:tcW w:w="1844" w:type="dxa"/>
            <w:noWrap/>
            <w:vAlign w:val="center"/>
          </w:tcPr>
          <w:p w:rsidR="00F76943" w:rsidRDefault="00F76943" w:rsidP="003654C3">
            <w:pPr>
              <w:widowControl/>
              <w:jc w:val="left"/>
              <w:rPr>
                <w:rFonts w:ascii="宋体"/>
                <w:color w:val="000000"/>
                <w:kern w:val="0"/>
                <w:sz w:val="20"/>
                <w:szCs w:val="20"/>
              </w:rPr>
            </w:pPr>
            <w:r>
              <w:rPr>
                <w:rFonts w:hint="eastAsia"/>
                <w:color w:val="000000"/>
                <w:kern w:val="0"/>
                <w:sz w:val="20"/>
                <w:szCs w:val="20"/>
              </w:rPr>
              <w:t>株洲市二中初中部</w:t>
            </w:r>
          </w:p>
        </w:tc>
        <w:tc>
          <w:tcPr>
            <w:tcW w:w="708" w:type="dxa"/>
            <w:noWrap/>
            <w:vAlign w:val="center"/>
          </w:tcPr>
          <w:p w:rsidR="00F76943" w:rsidRPr="00866A6A" w:rsidRDefault="00F76943" w:rsidP="003654C3">
            <w:pPr>
              <w:widowControl/>
              <w:jc w:val="left"/>
              <w:rPr>
                <w:rFonts w:ascii="宋体"/>
                <w:color w:val="FF0000"/>
                <w:kern w:val="0"/>
                <w:sz w:val="20"/>
                <w:szCs w:val="20"/>
              </w:rPr>
            </w:pPr>
            <w:r>
              <w:rPr>
                <w:rFonts w:hint="eastAsia"/>
                <w:color w:val="000000"/>
                <w:kern w:val="0"/>
                <w:sz w:val="20"/>
                <w:szCs w:val="20"/>
              </w:rPr>
              <w:t>E4</w:t>
            </w:r>
          </w:p>
        </w:tc>
        <w:tc>
          <w:tcPr>
            <w:tcW w:w="1418" w:type="dxa"/>
            <w:noWrap/>
            <w:vAlign w:val="center"/>
          </w:tcPr>
          <w:p w:rsidR="00F76943" w:rsidRDefault="00F76943" w:rsidP="003654C3">
            <w:pPr>
              <w:widowControl/>
              <w:jc w:val="left"/>
              <w:rPr>
                <w:rFonts w:ascii="宋体"/>
                <w:color w:val="000000"/>
                <w:kern w:val="0"/>
                <w:sz w:val="20"/>
                <w:szCs w:val="20"/>
              </w:rPr>
            </w:pPr>
            <w:r>
              <w:rPr>
                <w:rFonts w:ascii="宋体"/>
                <w:color w:val="000000"/>
                <w:kern w:val="0"/>
                <w:sz w:val="20"/>
                <w:szCs w:val="20"/>
              </w:rPr>
              <w:t>初中体育教师</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专技</w:t>
            </w:r>
          </w:p>
        </w:tc>
        <w:tc>
          <w:tcPr>
            <w:tcW w:w="708"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w:t>
            </w:r>
          </w:p>
        </w:tc>
        <w:tc>
          <w:tcPr>
            <w:tcW w:w="1701"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1990</w:t>
            </w:r>
            <w:r>
              <w:rPr>
                <w:rFonts w:hint="eastAsia"/>
                <w:color w:val="000000"/>
                <w:kern w:val="0"/>
                <w:sz w:val="20"/>
                <w:szCs w:val="20"/>
              </w:rPr>
              <w:t>年</w:t>
            </w:r>
            <w:r>
              <w:rPr>
                <w:rFonts w:hint="eastAsia"/>
                <w:color w:val="000000"/>
                <w:kern w:val="0"/>
                <w:sz w:val="20"/>
                <w:szCs w:val="20"/>
              </w:rPr>
              <w:t>1</w:t>
            </w:r>
            <w:r>
              <w:rPr>
                <w:rFonts w:hint="eastAsia"/>
                <w:color w:val="000000"/>
                <w:kern w:val="0"/>
                <w:sz w:val="20"/>
                <w:szCs w:val="20"/>
              </w:rPr>
              <w:t>月</w:t>
            </w:r>
            <w:r>
              <w:rPr>
                <w:rFonts w:hint="eastAsia"/>
                <w:color w:val="000000"/>
                <w:kern w:val="0"/>
                <w:sz w:val="20"/>
                <w:szCs w:val="20"/>
              </w:rPr>
              <w:t>1</w:t>
            </w:r>
            <w:r>
              <w:rPr>
                <w:rFonts w:hint="eastAsia"/>
                <w:color w:val="000000"/>
                <w:kern w:val="0"/>
                <w:sz w:val="20"/>
                <w:szCs w:val="20"/>
              </w:rPr>
              <w:t>日以后出生</w:t>
            </w:r>
          </w:p>
        </w:tc>
        <w:tc>
          <w:tcPr>
            <w:tcW w:w="567"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不限</w:t>
            </w:r>
          </w:p>
        </w:tc>
        <w:tc>
          <w:tcPr>
            <w:tcW w:w="1134"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全日制本科</w:t>
            </w:r>
          </w:p>
        </w:tc>
        <w:tc>
          <w:tcPr>
            <w:tcW w:w="709" w:type="dxa"/>
            <w:noWrap/>
            <w:vAlign w:val="center"/>
          </w:tcPr>
          <w:p w:rsidR="00F76943" w:rsidRDefault="00F76943" w:rsidP="003654C3">
            <w:pPr>
              <w:widowControl/>
              <w:adjustRightInd w:val="0"/>
              <w:snapToGrid w:val="0"/>
              <w:spacing w:line="240" w:lineRule="atLeast"/>
              <w:jc w:val="left"/>
              <w:rPr>
                <w:color w:val="000000"/>
                <w:kern w:val="0"/>
                <w:sz w:val="20"/>
                <w:szCs w:val="20"/>
              </w:rPr>
            </w:pPr>
            <w:r>
              <w:rPr>
                <w:rFonts w:hint="eastAsia"/>
                <w:color w:val="000000"/>
                <w:kern w:val="0"/>
                <w:sz w:val="20"/>
                <w:szCs w:val="20"/>
              </w:rPr>
              <w:t>学士</w:t>
            </w:r>
          </w:p>
        </w:tc>
        <w:tc>
          <w:tcPr>
            <w:tcW w:w="2552" w:type="dxa"/>
            <w:noWrap/>
            <w:vAlign w:val="center"/>
          </w:tcPr>
          <w:p w:rsidR="00F76943" w:rsidRDefault="00F76943" w:rsidP="003654C3">
            <w:pPr>
              <w:widowControl/>
              <w:jc w:val="left"/>
              <w:rPr>
                <w:rFonts w:ascii="宋体"/>
                <w:color w:val="000000"/>
                <w:kern w:val="0"/>
                <w:sz w:val="20"/>
                <w:szCs w:val="20"/>
              </w:rPr>
            </w:pPr>
            <w:r>
              <w:rPr>
                <w:rFonts w:hAnsi="宋体" w:hint="eastAsia"/>
                <w:color w:val="000000"/>
                <w:kern w:val="0"/>
                <w:sz w:val="20"/>
                <w:szCs w:val="20"/>
              </w:rPr>
              <w:t>本科体育教育、运动训练专业；研究生</w:t>
            </w:r>
            <w:proofErr w:type="gramStart"/>
            <w:r>
              <w:rPr>
                <w:rFonts w:hAnsi="宋体" w:hint="eastAsia"/>
                <w:color w:val="000000"/>
                <w:kern w:val="0"/>
                <w:sz w:val="20"/>
                <w:szCs w:val="20"/>
              </w:rPr>
              <w:t>体育学类或</w:t>
            </w:r>
            <w:proofErr w:type="gramEnd"/>
            <w:r>
              <w:rPr>
                <w:rFonts w:hAnsi="宋体" w:hint="eastAsia"/>
                <w:color w:val="000000"/>
                <w:kern w:val="0"/>
                <w:sz w:val="20"/>
                <w:szCs w:val="20"/>
              </w:rPr>
              <w:t>课程与教学论（学科教学）。</w:t>
            </w:r>
          </w:p>
        </w:tc>
        <w:tc>
          <w:tcPr>
            <w:tcW w:w="2693" w:type="dxa"/>
            <w:vMerge/>
          </w:tcPr>
          <w:p w:rsidR="00F76943" w:rsidRPr="007248F1" w:rsidRDefault="00F76943" w:rsidP="00595AA1">
            <w:pPr>
              <w:widowControl/>
              <w:adjustRightInd w:val="0"/>
              <w:snapToGrid w:val="0"/>
              <w:spacing w:line="240" w:lineRule="atLeast"/>
              <w:rPr>
                <w:rFonts w:asciiTheme="minorEastAsia" w:eastAsiaTheme="minorEastAsia" w:hAnsiTheme="minorEastAsia"/>
                <w:color w:val="000000"/>
                <w:kern w:val="0"/>
                <w:sz w:val="20"/>
                <w:szCs w:val="20"/>
              </w:rPr>
            </w:pPr>
          </w:p>
        </w:tc>
      </w:tr>
      <w:tr w:rsidR="00B11336" w:rsidTr="00F76943">
        <w:trPr>
          <w:trHeight w:val="307"/>
        </w:trPr>
        <w:tc>
          <w:tcPr>
            <w:tcW w:w="709" w:type="dxa"/>
            <w:noWrap/>
            <w:vAlign w:val="center"/>
          </w:tcPr>
          <w:p w:rsidR="00B11336" w:rsidRDefault="00F76943"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5</w:t>
            </w:r>
          </w:p>
        </w:tc>
        <w:tc>
          <w:tcPr>
            <w:tcW w:w="1844" w:type="dxa"/>
            <w:noWrap/>
            <w:vAlign w:val="center"/>
          </w:tcPr>
          <w:p w:rsidR="00B11336" w:rsidRDefault="00B11336" w:rsidP="00595AA1">
            <w:pPr>
              <w:widowControl/>
              <w:adjustRightInd w:val="0"/>
              <w:snapToGrid w:val="0"/>
              <w:spacing w:line="240" w:lineRule="atLeast"/>
              <w:jc w:val="center"/>
              <w:rPr>
                <w:rFonts w:ascii="宋体"/>
                <w:color w:val="000000"/>
                <w:kern w:val="0"/>
                <w:sz w:val="20"/>
                <w:szCs w:val="20"/>
              </w:rPr>
            </w:pPr>
            <w:r>
              <w:rPr>
                <w:rFonts w:ascii="宋体"/>
                <w:color w:val="000000"/>
                <w:kern w:val="0"/>
                <w:sz w:val="20"/>
                <w:szCs w:val="20"/>
              </w:rPr>
              <w:t>株洲市二中初中部</w:t>
            </w:r>
          </w:p>
        </w:tc>
        <w:tc>
          <w:tcPr>
            <w:tcW w:w="708" w:type="dxa"/>
            <w:noWrap/>
            <w:vAlign w:val="center"/>
          </w:tcPr>
          <w:p w:rsidR="00B11336" w:rsidRDefault="009402B6"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E</w:t>
            </w:r>
            <w:r w:rsidR="00F76943">
              <w:rPr>
                <w:rFonts w:ascii="宋体" w:hint="eastAsia"/>
                <w:color w:val="000000"/>
                <w:kern w:val="0"/>
                <w:sz w:val="20"/>
                <w:szCs w:val="20"/>
              </w:rPr>
              <w:t>5</w:t>
            </w:r>
          </w:p>
        </w:tc>
        <w:tc>
          <w:tcPr>
            <w:tcW w:w="1418" w:type="dxa"/>
            <w:noWrap/>
            <w:vAlign w:val="center"/>
          </w:tcPr>
          <w:p w:rsidR="00B11336" w:rsidRDefault="00B11336" w:rsidP="00595AA1">
            <w:pPr>
              <w:widowControl/>
              <w:adjustRightInd w:val="0"/>
              <w:snapToGrid w:val="0"/>
              <w:spacing w:line="240" w:lineRule="atLeast"/>
              <w:rPr>
                <w:rFonts w:ascii="宋体"/>
                <w:color w:val="000000"/>
                <w:kern w:val="0"/>
                <w:sz w:val="20"/>
                <w:szCs w:val="20"/>
              </w:rPr>
            </w:pPr>
            <w:r>
              <w:rPr>
                <w:rFonts w:ascii="宋体"/>
                <w:color w:val="000000"/>
                <w:kern w:val="0"/>
                <w:sz w:val="20"/>
                <w:szCs w:val="20"/>
              </w:rPr>
              <w:t>初中</w:t>
            </w:r>
            <w:r w:rsidR="007D4996">
              <w:rPr>
                <w:rFonts w:ascii="宋体" w:hint="eastAsia"/>
                <w:color w:val="000000"/>
                <w:kern w:val="0"/>
                <w:sz w:val="20"/>
                <w:szCs w:val="20"/>
              </w:rPr>
              <w:t>语文</w:t>
            </w:r>
            <w:r>
              <w:rPr>
                <w:rFonts w:ascii="宋体"/>
                <w:color w:val="000000"/>
                <w:kern w:val="0"/>
                <w:sz w:val="20"/>
                <w:szCs w:val="20"/>
              </w:rPr>
              <w:t>教师</w:t>
            </w:r>
          </w:p>
        </w:tc>
        <w:tc>
          <w:tcPr>
            <w:tcW w:w="709" w:type="dxa"/>
            <w:noWrap/>
            <w:vAlign w:val="center"/>
          </w:tcPr>
          <w:p w:rsidR="00B11336" w:rsidRDefault="00B11336"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专技</w:t>
            </w:r>
          </w:p>
        </w:tc>
        <w:tc>
          <w:tcPr>
            <w:tcW w:w="708" w:type="dxa"/>
            <w:noWrap/>
            <w:vAlign w:val="center"/>
          </w:tcPr>
          <w:p w:rsidR="00B11336" w:rsidRDefault="00B11336" w:rsidP="00595AA1">
            <w:pPr>
              <w:widowControl/>
              <w:adjustRightInd w:val="0"/>
              <w:snapToGrid w:val="0"/>
              <w:spacing w:line="240" w:lineRule="atLeast"/>
              <w:jc w:val="left"/>
              <w:rPr>
                <w:color w:val="000000"/>
                <w:kern w:val="0"/>
                <w:sz w:val="20"/>
                <w:szCs w:val="20"/>
              </w:rPr>
            </w:pPr>
            <w:r>
              <w:rPr>
                <w:rFonts w:hint="eastAsia"/>
                <w:color w:val="000000"/>
                <w:kern w:val="0"/>
                <w:sz w:val="20"/>
                <w:szCs w:val="20"/>
              </w:rPr>
              <w:t>1</w:t>
            </w:r>
          </w:p>
        </w:tc>
        <w:tc>
          <w:tcPr>
            <w:tcW w:w="1701" w:type="dxa"/>
            <w:noWrap/>
            <w:vAlign w:val="center"/>
          </w:tcPr>
          <w:p w:rsidR="00B11336" w:rsidRDefault="00B11336" w:rsidP="00595AA1">
            <w:pPr>
              <w:widowControl/>
              <w:adjustRightInd w:val="0"/>
              <w:snapToGrid w:val="0"/>
              <w:spacing w:line="240" w:lineRule="atLeast"/>
              <w:rPr>
                <w:rFonts w:ascii="宋体"/>
                <w:color w:val="000000"/>
                <w:kern w:val="0"/>
                <w:sz w:val="20"/>
                <w:szCs w:val="20"/>
              </w:rPr>
            </w:pPr>
            <w:r>
              <w:rPr>
                <w:rFonts w:ascii="宋体" w:hint="eastAsia"/>
                <w:color w:val="000000"/>
                <w:kern w:val="0"/>
                <w:sz w:val="20"/>
                <w:szCs w:val="20"/>
              </w:rPr>
              <w:t>1969年7月1日</w:t>
            </w:r>
            <w:r w:rsidR="00595AA1">
              <w:rPr>
                <w:rFonts w:ascii="宋体" w:hint="eastAsia"/>
                <w:color w:val="000000"/>
                <w:kern w:val="0"/>
                <w:sz w:val="20"/>
                <w:szCs w:val="20"/>
              </w:rPr>
              <w:t>以后出生</w:t>
            </w:r>
          </w:p>
        </w:tc>
        <w:tc>
          <w:tcPr>
            <w:tcW w:w="567" w:type="dxa"/>
            <w:noWrap/>
            <w:vAlign w:val="center"/>
          </w:tcPr>
          <w:p w:rsidR="00B11336" w:rsidRDefault="00595AA1" w:rsidP="00595AA1">
            <w:pPr>
              <w:widowControl/>
              <w:adjustRightInd w:val="0"/>
              <w:snapToGrid w:val="0"/>
              <w:spacing w:line="240" w:lineRule="atLeast"/>
              <w:rPr>
                <w:rFonts w:ascii="宋体"/>
                <w:color w:val="000000"/>
                <w:kern w:val="0"/>
                <w:sz w:val="20"/>
                <w:szCs w:val="20"/>
              </w:rPr>
            </w:pPr>
            <w:r>
              <w:rPr>
                <w:rFonts w:ascii="宋体"/>
                <w:color w:val="000000"/>
                <w:kern w:val="0"/>
                <w:sz w:val="20"/>
                <w:szCs w:val="20"/>
              </w:rPr>
              <w:t>不限</w:t>
            </w:r>
          </w:p>
        </w:tc>
        <w:tc>
          <w:tcPr>
            <w:tcW w:w="1134" w:type="dxa"/>
            <w:noWrap/>
            <w:vAlign w:val="center"/>
          </w:tcPr>
          <w:p w:rsidR="00B11336" w:rsidRDefault="0041763E" w:rsidP="00595AA1">
            <w:pPr>
              <w:widowControl/>
              <w:adjustRightInd w:val="0"/>
              <w:snapToGrid w:val="0"/>
              <w:spacing w:line="240" w:lineRule="atLeast"/>
              <w:rPr>
                <w:rFonts w:ascii="宋体"/>
                <w:color w:val="000000"/>
                <w:kern w:val="0"/>
                <w:sz w:val="20"/>
                <w:szCs w:val="20"/>
              </w:rPr>
            </w:pPr>
            <w:r>
              <w:rPr>
                <w:rFonts w:ascii="宋体"/>
                <w:color w:val="000000"/>
                <w:kern w:val="0"/>
                <w:sz w:val="20"/>
                <w:szCs w:val="20"/>
              </w:rPr>
              <w:t>本科</w:t>
            </w:r>
          </w:p>
        </w:tc>
        <w:tc>
          <w:tcPr>
            <w:tcW w:w="709" w:type="dxa"/>
            <w:noWrap/>
            <w:vAlign w:val="center"/>
          </w:tcPr>
          <w:p w:rsidR="00B11336" w:rsidRDefault="00E72FE6" w:rsidP="00595AA1">
            <w:pPr>
              <w:widowControl/>
              <w:adjustRightInd w:val="0"/>
              <w:snapToGrid w:val="0"/>
              <w:spacing w:line="240" w:lineRule="atLeast"/>
              <w:rPr>
                <w:rFonts w:ascii="宋体"/>
                <w:color w:val="000000"/>
                <w:kern w:val="0"/>
                <w:sz w:val="20"/>
                <w:szCs w:val="20"/>
              </w:rPr>
            </w:pPr>
            <w:r>
              <w:rPr>
                <w:rFonts w:ascii="宋体"/>
                <w:color w:val="000000"/>
                <w:kern w:val="0"/>
                <w:sz w:val="20"/>
                <w:szCs w:val="20"/>
              </w:rPr>
              <w:t>不限</w:t>
            </w:r>
          </w:p>
        </w:tc>
        <w:tc>
          <w:tcPr>
            <w:tcW w:w="2552" w:type="dxa"/>
            <w:noWrap/>
            <w:vAlign w:val="center"/>
          </w:tcPr>
          <w:p w:rsidR="00B11336" w:rsidRDefault="007D4996" w:rsidP="00914F8B">
            <w:pPr>
              <w:widowControl/>
              <w:adjustRightInd w:val="0"/>
              <w:snapToGrid w:val="0"/>
              <w:spacing w:line="240" w:lineRule="atLeast"/>
              <w:rPr>
                <w:rFonts w:ascii="宋体"/>
                <w:color w:val="000000"/>
                <w:kern w:val="0"/>
                <w:sz w:val="20"/>
                <w:szCs w:val="20"/>
              </w:rPr>
            </w:pPr>
            <w:r>
              <w:rPr>
                <w:rFonts w:hint="eastAsia"/>
                <w:color w:val="000000"/>
                <w:kern w:val="0"/>
                <w:sz w:val="20"/>
                <w:szCs w:val="20"/>
              </w:rPr>
              <w:t>汉语言文学</w:t>
            </w:r>
            <w:r w:rsidR="00FF4C5D">
              <w:rPr>
                <w:rFonts w:ascii="宋体"/>
                <w:color w:val="000000"/>
                <w:kern w:val="0"/>
                <w:sz w:val="20"/>
                <w:szCs w:val="20"/>
              </w:rPr>
              <w:t>专业</w:t>
            </w:r>
            <w:r w:rsidR="00FF4C5D">
              <w:rPr>
                <w:rFonts w:hAnsi="宋体" w:hint="eastAsia"/>
                <w:color w:val="000000"/>
                <w:kern w:val="0"/>
                <w:sz w:val="20"/>
                <w:szCs w:val="20"/>
              </w:rPr>
              <w:t>。</w:t>
            </w:r>
          </w:p>
        </w:tc>
        <w:tc>
          <w:tcPr>
            <w:tcW w:w="2693" w:type="dxa"/>
          </w:tcPr>
          <w:p w:rsidR="00B11336" w:rsidRPr="007248F1" w:rsidRDefault="00897EE1" w:rsidP="00595AA1">
            <w:pPr>
              <w:widowControl/>
              <w:adjustRightInd w:val="0"/>
              <w:snapToGrid w:val="0"/>
              <w:spacing w:line="240" w:lineRule="atLeast"/>
              <w:rPr>
                <w:rFonts w:asciiTheme="minorEastAsia" w:eastAsiaTheme="minorEastAsia" w:hAnsiTheme="minorEastAsia"/>
                <w:color w:val="000000"/>
                <w:kern w:val="0"/>
                <w:sz w:val="20"/>
                <w:szCs w:val="20"/>
              </w:rPr>
            </w:pPr>
            <w:r w:rsidRPr="007248F1">
              <w:rPr>
                <w:rFonts w:asciiTheme="minorEastAsia" w:eastAsiaTheme="minorEastAsia" w:hAnsiTheme="minorEastAsia"/>
                <w:color w:val="000000"/>
                <w:kern w:val="0"/>
                <w:sz w:val="20"/>
                <w:szCs w:val="20"/>
              </w:rPr>
              <w:t>人才引进</w:t>
            </w:r>
            <w:r w:rsidRPr="007248F1">
              <w:rPr>
                <w:rFonts w:asciiTheme="minorEastAsia" w:eastAsiaTheme="minorEastAsia" w:hAnsiTheme="minorEastAsia" w:hint="eastAsia"/>
                <w:color w:val="000000"/>
                <w:kern w:val="0"/>
                <w:sz w:val="20"/>
                <w:szCs w:val="20"/>
              </w:rPr>
              <w:t>；</w:t>
            </w:r>
            <w:r w:rsidR="007248F1" w:rsidRPr="007248F1">
              <w:rPr>
                <w:rFonts w:asciiTheme="minorEastAsia" w:eastAsiaTheme="minorEastAsia" w:hAnsiTheme="minorEastAsia" w:cs="仿宋" w:hint="eastAsia"/>
                <w:color w:val="000000"/>
                <w:sz w:val="20"/>
                <w:szCs w:val="20"/>
                <w:shd w:val="clear" w:color="auto" w:fill="FFFFFF"/>
              </w:rPr>
              <w:t>具有副高及以上中小学教师职称的教师或具有中小学教师资格证的博士生</w:t>
            </w:r>
            <w:r w:rsidRPr="007248F1">
              <w:rPr>
                <w:rFonts w:asciiTheme="minorEastAsia" w:eastAsiaTheme="minorEastAsia" w:hAnsiTheme="minorEastAsia" w:hint="eastAsia"/>
                <w:color w:val="000000"/>
                <w:kern w:val="0"/>
                <w:sz w:val="20"/>
                <w:szCs w:val="20"/>
              </w:rPr>
              <w:t>。</w:t>
            </w:r>
          </w:p>
        </w:tc>
      </w:tr>
      <w:tr w:rsidR="00DE49A0" w:rsidTr="00F76943">
        <w:trPr>
          <w:trHeight w:val="307"/>
        </w:trPr>
        <w:tc>
          <w:tcPr>
            <w:tcW w:w="709" w:type="dxa"/>
            <w:noWrap/>
            <w:vAlign w:val="center"/>
          </w:tcPr>
          <w:p w:rsidR="00DE49A0" w:rsidRDefault="00151DFC">
            <w:pPr>
              <w:widowControl/>
              <w:rPr>
                <w:rFonts w:ascii="宋体"/>
                <w:color w:val="000000"/>
                <w:kern w:val="0"/>
                <w:sz w:val="20"/>
                <w:szCs w:val="20"/>
              </w:rPr>
            </w:pPr>
            <w:r>
              <w:rPr>
                <w:rFonts w:ascii="宋体"/>
                <w:color w:val="000000"/>
                <w:kern w:val="0"/>
                <w:sz w:val="20"/>
                <w:szCs w:val="20"/>
              </w:rPr>
              <w:t>合计</w:t>
            </w:r>
          </w:p>
        </w:tc>
        <w:tc>
          <w:tcPr>
            <w:tcW w:w="1844" w:type="dxa"/>
            <w:noWrap/>
            <w:vAlign w:val="center"/>
          </w:tcPr>
          <w:p w:rsidR="00DE49A0" w:rsidRDefault="00DE49A0">
            <w:pPr>
              <w:widowControl/>
              <w:jc w:val="center"/>
              <w:rPr>
                <w:rFonts w:ascii="宋体"/>
                <w:color w:val="000000"/>
                <w:kern w:val="0"/>
                <w:sz w:val="20"/>
                <w:szCs w:val="20"/>
              </w:rPr>
            </w:pPr>
          </w:p>
        </w:tc>
        <w:tc>
          <w:tcPr>
            <w:tcW w:w="708" w:type="dxa"/>
            <w:noWrap/>
            <w:vAlign w:val="center"/>
          </w:tcPr>
          <w:p w:rsidR="00DE49A0" w:rsidRDefault="00DE49A0">
            <w:pPr>
              <w:widowControl/>
              <w:rPr>
                <w:rFonts w:ascii="宋体"/>
                <w:color w:val="000000"/>
                <w:kern w:val="0"/>
                <w:sz w:val="20"/>
                <w:szCs w:val="20"/>
              </w:rPr>
            </w:pPr>
          </w:p>
        </w:tc>
        <w:tc>
          <w:tcPr>
            <w:tcW w:w="1418" w:type="dxa"/>
            <w:noWrap/>
            <w:vAlign w:val="center"/>
          </w:tcPr>
          <w:p w:rsidR="00DE49A0" w:rsidRDefault="00DE49A0">
            <w:pPr>
              <w:widowControl/>
              <w:rPr>
                <w:rFonts w:ascii="宋体"/>
                <w:color w:val="000000"/>
                <w:kern w:val="0"/>
                <w:sz w:val="20"/>
                <w:szCs w:val="20"/>
              </w:rPr>
            </w:pPr>
          </w:p>
        </w:tc>
        <w:tc>
          <w:tcPr>
            <w:tcW w:w="709" w:type="dxa"/>
            <w:noWrap/>
            <w:vAlign w:val="center"/>
          </w:tcPr>
          <w:p w:rsidR="00DE49A0" w:rsidRDefault="00DE49A0">
            <w:pPr>
              <w:widowControl/>
              <w:rPr>
                <w:rFonts w:ascii="宋体"/>
                <w:color w:val="000000"/>
                <w:kern w:val="0"/>
                <w:sz w:val="20"/>
                <w:szCs w:val="20"/>
              </w:rPr>
            </w:pPr>
          </w:p>
        </w:tc>
        <w:tc>
          <w:tcPr>
            <w:tcW w:w="708" w:type="dxa"/>
            <w:noWrap/>
            <w:vAlign w:val="center"/>
          </w:tcPr>
          <w:p w:rsidR="00DE49A0" w:rsidRDefault="00F76943">
            <w:pPr>
              <w:widowControl/>
              <w:jc w:val="center"/>
              <w:rPr>
                <w:rFonts w:ascii="宋体"/>
                <w:color w:val="000000"/>
                <w:kern w:val="0"/>
                <w:sz w:val="20"/>
                <w:szCs w:val="20"/>
              </w:rPr>
            </w:pPr>
            <w:r>
              <w:rPr>
                <w:rFonts w:ascii="宋体" w:hint="eastAsia"/>
                <w:color w:val="000000"/>
                <w:kern w:val="0"/>
                <w:sz w:val="20"/>
                <w:szCs w:val="20"/>
              </w:rPr>
              <w:t>5</w:t>
            </w:r>
          </w:p>
        </w:tc>
        <w:tc>
          <w:tcPr>
            <w:tcW w:w="1701" w:type="dxa"/>
            <w:noWrap/>
            <w:vAlign w:val="center"/>
          </w:tcPr>
          <w:p w:rsidR="00DE49A0" w:rsidRDefault="00DE49A0">
            <w:pPr>
              <w:widowControl/>
              <w:rPr>
                <w:rFonts w:ascii="宋体"/>
                <w:color w:val="000000"/>
                <w:kern w:val="0"/>
                <w:sz w:val="20"/>
                <w:szCs w:val="20"/>
              </w:rPr>
            </w:pPr>
          </w:p>
        </w:tc>
        <w:tc>
          <w:tcPr>
            <w:tcW w:w="567" w:type="dxa"/>
            <w:noWrap/>
            <w:vAlign w:val="center"/>
          </w:tcPr>
          <w:p w:rsidR="00DE49A0" w:rsidRDefault="00DE49A0">
            <w:pPr>
              <w:widowControl/>
              <w:rPr>
                <w:rFonts w:ascii="宋体"/>
                <w:color w:val="000000"/>
                <w:kern w:val="0"/>
                <w:sz w:val="20"/>
                <w:szCs w:val="20"/>
              </w:rPr>
            </w:pPr>
          </w:p>
        </w:tc>
        <w:tc>
          <w:tcPr>
            <w:tcW w:w="1134" w:type="dxa"/>
            <w:noWrap/>
            <w:vAlign w:val="center"/>
          </w:tcPr>
          <w:p w:rsidR="00DE49A0" w:rsidRDefault="00DE49A0">
            <w:pPr>
              <w:widowControl/>
              <w:rPr>
                <w:rFonts w:ascii="宋体"/>
                <w:color w:val="000000"/>
                <w:kern w:val="0"/>
                <w:sz w:val="20"/>
                <w:szCs w:val="20"/>
              </w:rPr>
            </w:pPr>
          </w:p>
        </w:tc>
        <w:tc>
          <w:tcPr>
            <w:tcW w:w="709" w:type="dxa"/>
            <w:noWrap/>
            <w:vAlign w:val="center"/>
          </w:tcPr>
          <w:p w:rsidR="00DE49A0" w:rsidRDefault="00DE49A0">
            <w:pPr>
              <w:widowControl/>
              <w:rPr>
                <w:rFonts w:ascii="宋体"/>
                <w:color w:val="000000"/>
                <w:kern w:val="0"/>
                <w:sz w:val="20"/>
                <w:szCs w:val="20"/>
              </w:rPr>
            </w:pPr>
          </w:p>
        </w:tc>
        <w:tc>
          <w:tcPr>
            <w:tcW w:w="2552" w:type="dxa"/>
            <w:noWrap/>
            <w:vAlign w:val="center"/>
          </w:tcPr>
          <w:p w:rsidR="00DE49A0" w:rsidRDefault="00DE49A0">
            <w:pPr>
              <w:widowControl/>
              <w:rPr>
                <w:rFonts w:ascii="宋体"/>
                <w:color w:val="000000"/>
                <w:kern w:val="0"/>
                <w:sz w:val="20"/>
                <w:szCs w:val="20"/>
              </w:rPr>
            </w:pPr>
          </w:p>
        </w:tc>
        <w:tc>
          <w:tcPr>
            <w:tcW w:w="2693" w:type="dxa"/>
          </w:tcPr>
          <w:p w:rsidR="00DE49A0" w:rsidRDefault="00DE49A0">
            <w:pPr>
              <w:widowControl/>
              <w:rPr>
                <w:rFonts w:ascii="宋体"/>
                <w:color w:val="000000"/>
                <w:kern w:val="0"/>
                <w:sz w:val="20"/>
                <w:szCs w:val="20"/>
              </w:rPr>
            </w:pPr>
          </w:p>
        </w:tc>
      </w:tr>
    </w:tbl>
    <w:p w:rsidR="00DE49A0" w:rsidRDefault="00151DFC" w:rsidP="00084396">
      <w:pPr>
        <w:adjustRightInd w:val="0"/>
        <w:snapToGrid w:val="0"/>
        <w:spacing w:line="240" w:lineRule="atLeast"/>
      </w:pPr>
      <w:r>
        <w:rPr>
          <w:rFonts w:ascii="宋体" w:cs="仿宋_gb2312" w:hint="eastAsia"/>
          <w:color w:val="000000"/>
          <w:sz w:val="20"/>
          <w:szCs w:val="20"/>
        </w:rPr>
        <w:t>说明：专业可参照《2018年湖南省考试录用公务员专业指导目录》。若师范类高校设置的师范类专业未纳入此目录的，经株洲市教育局认定后方可。</w:t>
      </w:r>
    </w:p>
    <w:sectPr w:rsidR="00DE49A0" w:rsidSect="00084396">
      <w:headerReference w:type="default" r:id="rId7"/>
      <w:footerReference w:type="even" r:id="rId8"/>
      <w:footerReference w:type="default" r:id="rId9"/>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651" w:rsidRDefault="000B6651" w:rsidP="00DE49A0">
      <w:r>
        <w:separator/>
      </w:r>
    </w:p>
  </w:endnote>
  <w:endnote w:type="continuationSeparator" w:id="0">
    <w:p w:rsidR="000B6651" w:rsidRDefault="000B6651" w:rsidP="00DE4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A0" w:rsidRDefault="000D3773">
    <w:pPr>
      <w:pStyle w:val="a4"/>
      <w:framePr w:wrap="around" w:vAnchor="text" w:hAnchor="margin" w:xAlign="center" w:y="1"/>
      <w:rPr>
        <w:rStyle w:val="a5"/>
      </w:rPr>
    </w:pPr>
    <w:r>
      <w:rPr>
        <w:rStyle w:val="a5"/>
      </w:rPr>
      <w:fldChar w:fldCharType="begin"/>
    </w:r>
    <w:r w:rsidR="00151DFC">
      <w:rPr>
        <w:rStyle w:val="a5"/>
      </w:rPr>
      <w:instrText xml:space="preserve">PAGE  </w:instrText>
    </w:r>
    <w:r>
      <w:rPr>
        <w:rStyle w:val="a5"/>
      </w:rPr>
      <w:fldChar w:fldCharType="separate"/>
    </w:r>
    <w:r w:rsidR="00151DFC">
      <w:rPr>
        <w:rStyle w:val="a5"/>
      </w:rPr>
      <w:t xml:space="preserve"> </w:t>
    </w:r>
    <w:r>
      <w:rPr>
        <w:rStyle w:val="a5"/>
      </w:rPr>
      <w:fldChar w:fldCharType="end"/>
    </w:r>
  </w:p>
  <w:p w:rsidR="00DE49A0" w:rsidRDefault="00DE49A0">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A0" w:rsidRDefault="000D3773">
    <w:pPr>
      <w:pStyle w:val="a4"/>
      <w:framePr w:wrap="around" w:vAnchor="text" w:hAnchor="margin" w:xAlign="center" w:y="1"/>
      <w:rPr>
        <w:rStyle w:val="a5"/>
      </w:rPr>
    </w:pPr>
    <w:r>
      <w:rPr>
        <w:rStyle w:val="a5"/>
      </w:rPr>
      <w:fldChar w:fldCharType="begin"/>
    </w:r>
    <w:r w:rsidR="00151DFC">
      <w:rPr>
        <w:rStyle w:val="a5"/>
      </w:rPr>
      <w:instrText xml:space="preserve">PAGE  </w:instrText>
    </w:r>
    <w:r>
      <w:rPr>
        <w:rStyle w:val="a5"/>
      </w:rPr>
      <w:fldChar w:fldCharType="separate"/>
    </w:r>
    <w:r w:rsidR="00084396">
      <w:rPr>
        <w:rStyle w:val="a5"/>
        <w:noProof/>
      </w:rPr>
      <w:t>1</w:t>
    </w:r>
    <w:r>
      <w:rPr>
        <w:rStyle w:val="a5"/>
      </w:rPr>
      <w:fldChar w:fldCharType="end"/>
    </w:r>
  </w:p>
  <w:p w:rsidR="00DE49A0" w:rsidRDefault="00DE49A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651" w:rsidRDefault="000B6651" w:rsidP="00DE49A0">
      <w:r>
        <w:separator/>
      </w:r>
    </w:p>
  </w:footnote>
  <w:footnote w:type="continuationSeparator" w:id="0">
    <w:p w:rsidR="000B6651" w:rsidRDefault="000B6651" w:rsidP="00DE49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A0" w:rsidRDefault="00DE49A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9A0"/>
    <w:rsid w:val="0001648B"/>
    <w:rsid w:val="00064F1D"/>
    <w:rsid w:val="000670D8"/>
    <w:rsid w:val="00067CC2"/>
    <w:rsid w:val="000707C0"/>
    <w:rsid w:val="00084396"/>
    <w:rsid w:val="00092614"/>
    <w:rsid w:val="000B6651"/>
    <w:rsid w:val="000D3773"/>
    <w:rsid w:val="00132E02"/>
    <w:rsid w:val="00133F16"/>
    <w:rsid w:val="001423E2"/>
    <w:rsid w:val="00151DFC"/>
    <w:rsid w:val="001A02C1"/>
    <w:rsid w:val="001C10FD"/>
    <w:rsid w:val="001D5D29"/>
    <w:rsid w:val="001E06C9"/>
    <w:rsid w:val="001F0E7C"/>
    <w:rsid w:val="001F1695"/>
    <w:rsid w:val="002070E4"/>
    <w:rsid w:val="00211514"/>
    <w:rsid w:val="00250512"/>
    <w:rsid w:val="00266059"/>
    <w:rsid w:val="002A5A96"/>
    <w:rsid w:val="002C5AF3"/>
    <w:rsid w:val="002E28F7"/>
    <w:rsid w:val="00323292"/>
    <w:rsid w:val="0037698A"/>
    <w:rsid w:val="003A1EFB"/>
    <w:rsid w:val="003A7159"/>
    <w:rsid w:val="003A74A4"/>
    <w:rsid w:val="003B123A"/>
    <w:rsid w:val="003E5C4C"/>
    <w:rsid w:val="0041763E"/>
    <w:rsid w:val="00450EEC"/>
    <w:rsid w:val="00490A0C"/>
    <w:rsid w:val="005142CB"/>
    <w:rsid w:val="005507AF"/>
    <w:rsid w:val="00595AA1"/>
    <w:rsid w:val="005A4E05"/>
    <w:rsid w:val="005E777A"/>
    <w:rsid w:val="006467CA"/>
    <w:rsid w:val="0066274C"/>
    <w:rsid w:val="00692395"/>
    <w:rsid w:val="006A3659"/>
    <w:rsid w:val="006D5829"/>
    <w:rsid w:val="006F409A"/>
    <w:rsid w:val="00700589"/>
    <w:rsid w:val="007248F1"/>
    <w:rsid w:val="00763768"/>
    <w:rsid w:val="007D3CFB"/>
    <w:rsid w:val="007D4996"/>
    <w:rsid w:val="007E661E"/>
    <w:rsid w:val="00897EE1"/>
    <w:rsid w:val="008C3DBF"/>
    <w:rsid w:val="00914F8B"/>
    <w:rsid w:val="00932CA6"/>
    <w:rsid w:val="009402B6"/>
    <w:rsid w:val="00945FF9"/>
    <w:rsid w:val="009477CC"/>
    <w:rsid w:val="009B7143"/>
    <w:rsid w:val="009F2981"/>
    <w:rsid w:val="009F41BB"/>
    <w:rsid w:val="00A023FA"/>
    <w:rsid w:val="00A46BE9"/>
    <w:rsid w:val="00A52AFD"/>
    <w:rsid w:val="00A969DA"/>
    <w:rsid w:val="00AA5DC6"/>
    <w:rsid w:val="00AD223E"/>
    <w:rsid w:val="00B11336"/>
    <w:rsid w:val="00B21386"/>
    <w:rsid w:val="00B27142"/>
    <w:rsid w:val="00B45913"/>
    <w:rsid w:val="00B840AB"/>
    <w:rsid w:val="00BA2EBD"/>
    <w:rsid w:val="00BA5EA4"/>
    <w:rsid w:val="00BD69C9"/>
    <w:rsid w:val="00D5520C"/>
    <w:rsid w:val="00DE49A0"/>
    <w:rsid w:val="00E25C2E"/>
    <w:rsid w:val="00E608EA"/>
    <w:rsid w:val="00E72FE6"/>
    <w:rsid w:val="00E82D4E"/>
    <w:rsid w:val="00EA16AC"/>
    <w:rsid w:val="00EB5C50"/>
    <w:rsid w:val="00EB7279"/>
    <w:rsid w:val="00ED29DD"/>
    <w:rsid w:val="00F131CF"/>
    <w:rsid w:val="00F62EFA"/>
    <w:rsid w:val="00F72CDF"/>
    <w:rsid w:val="00F76943"/>
    <w:rsid w:val="00F77226"/>
    <w:rsid w:val="00FF4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E49A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
    <w:name w:val="pa-1"/>
    <w:basedOn w:val="a"/>
    <w:rsid w:val="00DE49A0"/>
    <w:pPr>
      <w:widowControl/>
      <w:spacing w:before="150" w:after="150"/>
      <w:jc w:val="left"/>
    </w:pPr>
    <w:rPr>
      <w:rFonts w:ascii="宋体" w:cs="宋体"/>
      <w:kern w:val="0"/>
      <w:sz w:val="24"/>
      <w:szCs w:val="20"/>
    </w:rPr>
  </w:style>
  <w:style w:type="character" w:customStyle="1" w:styleId="ca-3">
    <w:name w:val="ca-3"/>
    <w:rsid w:val="00DE49A0"/>
  </w:style>
  <w:style w:type="paragraph" w:styleId="a3">
    <w:name w:val="header"/>
    <w:basedOn w:val="a"/>
    <w:rsid w:val="00DE49A0"/>
    <w:pPr>
      <w:pBdr>
        <w:bottom w:val="single" w:sz="6" w:space="1" w:color="auto"/>
      </w:pBdr>
      <w:tabs>
        <w:tab w:val="center" w:pos="4153"/>
        <w:tab w:val="right" w:pos="8306"/>
      </w:tabs>
      <w:snapToGrid w:val="0"/>
      <w:jc w:val="center"/>
    </w:pPr>
    <w:rPr>
      <w:sz w:val="18"/>
      <w:szCs w:val="18"/>
    </w:rPr>
  </w:style>
  <w:style w:type="paragraph" w:styleId="a4">
    <w:name w:val="footer"/>
    <w:basedOn w:val="a"/>
    <w:rsid w:val="00DE49A0"/>
    <w:pPr>
      <w:tabs>
        <w:tab w:val="center" w:pos="4153"/>
        <w:tab w:val="right" w:pos="8306"/>
      </w:tabs>
      <w:snapToGrid w:val="0"/>
      <w:jc w:val="left"/>
    </w:pPr>
    <w:rPr>
      <w:sz w:val="18"/>
      <w:szCs w:val="18"/>
    </w:rPr>
  </w:style>
  <w:style w:type="character" w:styleId="a5">
    <w:name w:val="page number"/>
    <w:basedOn w:val="a0"/>
    <w:rsid w:val="00DE49A0"/>
    <w:rPr>
      <w:rFonts w:cs="Times New Roman"/>
    </w:rPr>
  </w:style>
  <w:style w:type="character" w:styleId="a6">
    <w:name w:val="Hyperlink"/>
    <w:basedOn w:val="a0"/>
    <w:rsid w:val="00DE49A0"/>
    <w:rPr>
      <w:rFonts w:cs="Times New Roman"/>
      <w:color w:val="0000FF"/>
      <w:u w:val="single"/>
    </w:rPr>
  </w:style>
  <w:style w:type="paragraph" w:styleId="a7">
    <w:name w:val="Date"/>
    <w:basedOn w:val="a"/>
    <w:next w:val="a"/>
    <w:rsid w:val="00DE49A0"/>
    <w:pPr>
      <w:ind w:leftChars="2500" w:left="2500"/>
    </w:pPr>
  </w:style>
  <w:style w:type="character" w:styleId="a8">
    <w:name w:val="FollowedHyperlink"/>
    <w:basedOn w:val="a0"/>
    <w:rsid w:val="00DE49A0"/>
    <w:rPr>
      <w:rFonts w:cs="Times New Roman"/>
      <w:color w:val="800080"/>
      <w:u w:val="single"/>
    </w:rPr>
  </w:style>
  <w:style w:type="paragraph" w:customStyle="1" w:styleId="font5">
    <w:name w:val="font5"/>
    <w:basedOn w:val="a"/>
    <w:rsid w:val="00DE49A0"/>
    <w:pPr>
      <w:widowControl/>
      <w:spacing w:before="100" w:beforeAutospacing="1" w:after="100" w:afterAutospacing="1"/>
      <w:jc w:val="left"/>
    </w:pPr>
    <w:rPr>
      <w:rFonts w:ascii="宋体" w:cs="宋体"/>
      <w:color w:val="000000"/>
      <w:kern w:val="0"/>
      <w:sz w:val="20"/>
      <w:szCs w:val="20"/>
    </w:rPr>
  </w:style>
  <w:style w:type="paragraph" w:customStyle="1" w:styleId="font6">
    <w:name w:val="font6"/>
    <w:basedOn w:val="a"/>
    <w:rsid w:val="00DE49A0"/>
    <w:pPr>
      <w:widowControl/>
      <w:spacing w:before="100" w:beforeAutospacing="1" w:after="100" w:afterAutospacing="1"/>
      <w:jc w:val="left"/>
    </w:pPr>
    <w:rPr>
      <w:rFonts w:ascii="宋体" w:cs="宋体"/>
      <w:kern w:val="0"/>
      <w:sz w:val="18"/>
      <w:szCs w:val="18"/>
    </w:rPr>
  </w:style>
  <w:style w:type="paragraph" w:customStyle="1" w:styleId="font7">
    <w:name w:val="font7"/>
    <w:basedOn w:val="a"/>
    <w:rsid w:val="00DE49A0"/>
    <w:pPr>
      <w:widowControl/>
      <w:spacing w:before="100" w:beforeAutospacing="1" w:after="100" w:afterAutospacing="1"/>
      <w:jc w:val="left"/>
    </w:pPr>
    <w:rPr>
      <w:color w:val="000000"/>
      <w:kern w:val="0"/>
      <w:sz w:val="20"/>
      <w:szCs w:val="20"/>
    </w:rPr>
  </w:style>
  <w:style w:type="paragraph" w:customStyle="1" w:styleId="xl63">
    <w:name w:val="xl63"/>
    <w:basedOn w:val="a"/>
    <w:rsid w:val="00DE49A0"/>
    <w:pPr>
      <w:widowControl/>
      <w:spacing w:before="100" w:beforeAutospacing="1" w:after="100" w:afterAutospacing="1"/>
      <w:jc w:val="left"/>
    </w:pPr>
    <w:rPr>
      <w:rFonts w:ascii="宋体" w:cs="宋体"/>
      <w:kern w:val="0"/>
      <w:sz w:val="24"/>
    </w:rPr>
  </w:style>
  <w:style w:type="paragraph" w:customStyle="1" w:styleId="xl64">
    <w:name w:val="xl64"/>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b/>
      <w:bCs/>
      <w:kern w:val="0"/>
      <w:sz w:val="20"/>
      <w:szCs w:val="20"/>
    </w:rPr>
  </w:style>
  <w:style w:type="paragraph" w:customStyle="1" w:styleId="xl65">
    <w:name w:val="xl65"/>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66">
    <w:name w:val="xl66"/>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20"/>
      <w:szCs w:val="20"/>
    </w:rPr>
  </w:style>
  <w:style w:type="paragraph" w:customStyle="1" w:styleId="xl67">
    <w:name w:val="xl67"/>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kern w:val="0"/>
      <w:sz w:val="20"/>
      <w:szCs w:val="20"/>
    </w:rPr>
  </w:style>
  <w:style w:type="paragraph" w:customStyle="1" w:styleId="xl68">
    <w:name w:val="xl68"/>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20"/>
      <w:szCs w:val="20"/>
    </w:rPr>
  </w:style>
  <w:style w:type="paragraph" w:customStyle="1" w:styleId="xl69">
    <w:name w:val="xl69"/>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70">
    <w:name w:val="xl70"/>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customStyle="1" w:styleId="xl71">
    <w:name w:val="xl71"/>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4"/>
    </w:rPr>
  </w:style>
  <w:style w:type="paragraph" w:customStyle="1" w:styleId="xl72">
    <w:name w:val="xl72"/>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18"/>
      <w:szCs w:val="18"/>
    </w:rPr>
  </w:style>
  <w:style w:type="paragraph" w:customStyle="1" w:styleId="xl73">
    <w:name w:val="xl73"/>
    <w:basedOn w:val="a"/>
    <w:rsid w:val="00DE49A0"/>
    <w:pPr>
      <w:widowControl/>
      <w:pBdr>
        <w:left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74">
    <w:name w:val="xl74"/>
    <w:basedOn w:val="a"/>
    <w:rsid w:val="00DE49A0"/>
    <w:pPr>
      <w:widowControl/>
      <w:pBdr>
        <w:bottom w:val="single" w:sz="8" w:space="0" w:color="auto"/>
      </w:pBdr>
      <w:spacing w:before="100" w:beforeAutospacing="1" w:after="100" w:afterAutospacing="1"/>
      <w:jc w:val="center"/>
    </w:pPr>
    <w:rPr>
      <w:rFonts w:ascii="宋体" w:cs="宋体"/>
      <w:b/>
      <w:bCs/>
      <w:kern w:val="0"/>
      <w:sz w:val="36"/>
      <w:szCs w:val="36"/>
    </w:rPr>
  </w:style>
  <w:style w:type="paragraph" w:customStyle="1" w:styleId="xl75">
    <w:name w:val="xl75"/>
    <w:basedOn w:val="a"/>
    <w:rsid w:val="00DE49A0"/>
    <w:pPr>
      <w:widowControl/>
      <w:pBdr>
        <w:bottom w:val="single" w:sz="8" w:space="0" w:color="auto"/>
      </w:pBdr>
      <w:spacing w:before="100" w:beforeAutospacing="1" w:after="100" w:afterAutospacing="1"/>
      <w:jc w:val="left"/>
    </w:pPr>
    <w:rPr>
      <w:rFonts w:ascii="宋体" w:cs="宋体"/>
      <w:kern w:val="0"/>
      <w:sz w:val="24"/>
    </w:rPr>
  </w:style>
  <w:style w:type="paragraph" w:customStyle="1" w:styleId="xl76">
    <w:name w:val="xl76"/>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0"/>
      <w:szCs w:val="20"/>
    </w:rPr>
  </w:style>
  <w:style w:type="paragraph" w:customStyle="1" w:styleId="xl77">
    <w:name w:val="xl77"/>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customStyle="1" w:styleId="xl78">
    <w:name w:val="xl78"/>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0"/>
      <w:szCs w:val="20"/>
    </w:rPr>
  </w:style>
  <w:style w:type="paragraph" w:customStyle="1" w:styleId="xl79">
    <w:name w:val="xl79"/>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styleId="8">
    <w:name w:val="index 8"/>
    <w:basedOn w:val="a"/>
    <w:next w:val="a"/>
    <w:rsid w:val="00DE49A0"/>
    <w:pPr>
      <w:ind w:leftChars="1400" w:left="1400"/>
      <w:jc w:val="left"/>
    </w:pPr>
    <w:rPr>
      <w:rFonts w:ascii="宋体" w:cs="宋体"/>
      <w:sz w:val="24"/>
    </w:rPr>
  </w:style>
  <w:style w:type="paragraph" w:customStyle="1" w:styleId="p0">
    <w:name w:val="p0"/>
    <w:next w:val="8"/>
    <w:rsid w:val="00DE49A0"/>
    <w:rPr>
      <w:sz w:val="21"/>
      <w:szCs w:val="21"/>
    </w:rPr>
  </w:style>
  <w:style w:type="character" w:customStyle="1" w:styleId="ca-2">
    <w:name w:val="ca-2"/>
    <w:rsid w:val="00DE49A0"/>
  </w:style>
  <w:style w:type="paragraph" w:styleId="a9">
    <w:name w:val="Balloon Text"/>
    <w:basedOn w:val="a"/>
    <w:rsid w:val="00DE49A0"/>
    <w:pPr>
      <w:jc w:val="left"/>
    </w:pPr>
    <w:rPr>
      <w:rFonts w:ascii="宋体" w:cs="宋体"/>
      <w:sz w:val="18"/>
      <w:szCs w:val="18"/>
    </w:rPr>
  </w:style>
  <w:style w:type="paragraph" w:styleId="aa">
    <w:name w:val="Normal (Web)"/>
    <w:basedOn w:val="a"/>
    <w:uiPriority w:val="99"/>
    <w:rsid w:val="00DE49A0"/>
    <w:pPr>
      <w:spacing w:before="100" w:beforeAutospacing="1" w:after="100" w:afterAutospacing="1"/>
      <w:jc w:val="left"/>
    </w:pPr>
    <w:rPr>
      <w:rFonts w:ascii="Calibri" w:hAnsi="Calibri"/>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E49A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
    <w:name w:val="pa-1"/>
    <w:basedOn w:val="a"/>
    <w:rsid w:val="00DE49A0"/>
    <w:pPr>
      <w:widowControl/>
      <w:spacing w:before="150" w:after="150"/>
      <w:jc w:val="left"/>
    </w:pPr>
    <w:rPr>
      <w:rFonts w:ascii="宋体" w:cs="宋体"/>
      <w:kern w:val="0"/>
      <w:sz w:val="24"/>
      <w:szCs w:val="20"/>
    </w:rPr>
  </w:style>
  <w:style w:type="character" w:customStyle="1" w:styleId="ca-3">
    <w:name w:val="ca-3"/>
    <w:rsid w:val="00DE49A0"/>
  </w:style>
  <w:style w:type="paragraph" w:styleId="a3">
    <w:name w:val="header"/>
    <w:basedOn w:val="a"/>
    <w:rsid w:val="00DE49A0"/>
    <w:pPr>
      <w:pBdr>
        <w:bottom w:val="single" w:sz="6" w:space="1" w:color="auto"/>
      </w:pBdr>
      <w:tabs>
        <w:tab w:val="center" w:pos="4153"/>
        <w:tab w:val="right" w:pos="8306"/>
      </w:tabs>
      <w:snapToGrid w:val="0"/>
      <w:jc w:val="center"/>
    </w:pPr>
    <w:rPr>
      <w:sz w:val="18"/>
      <w:szCs w:val="18"/>
    </w:rPr>
  </w:style>
  <w:style w:type="paragraph" w:styleId="a4">
    <w:name w:val="footer"/>
    <w:basedOn w:val="a"/>
    <w:rsid w:val="00DE49A0"/>
    <w:pPr>
      <w:tabs>
        <w:tab w:val="center" w:pos="4153"/>
        <w:tab w:val="right" w:pos="8306"/>
      </w:tabs>
      <w:snapToGrid w:val="0"/>
      <w:jc w:val="left"/>
    </w:pPr>
    <w:rPr>
      <w:sz w:val="18"/>
      <w:szCs w:val="18"/>
    </w:rPr>
  </w:style>
  <w:style w:type="character" w:styleId="a5">
    <w:name w:val="page number"/>
    <w:basedOn w:val="a0"/>
    <w:rsid w:val="00DE49A0"/>
    <w:rPr>
      <w:rFonts w:cs="Times New Roman"/>
    </w:rPr>
  </w:style>
  <w:style w:type="character" w:styleId="a6">
    <w:name w:val="Hyperlink"/>
    <w:basedOn w:val="a0"/>
    <w:rsid w:val="00DE49A0"/>
    <w:rPr>
      <w:rFonts w:cs="Times New Roman"/>
      <w:color w:val="0000FF"/>
      <w:u w:val="single"/>
    </w:rPr>
  </w:style>
  <w:style w:type="paragraph" w:styleId="a7">
    <w:name w:val="Date"/>
    <w:basedOn w:val="a"/>
    <w:next w:val="a"/>
    <w:rsid w:val="00DE49A0"/>
    <w:pPr>
      <w:ind w:leftChars="2500" w:left="2500"/>
    </w:pPr>
  </w:style>
  <w:style w:type="character" w:styleId="a8">
    <w:name w:val="FollowedHyperlink"/>
    <w:basedOn w:val="a0"/>
    <w:rsid w:val="00DE49A0"/>
    <w:rPr>
      <w:rFonts w:cs="Times New Roman"/>
      <w:color w:val="800080"/>
      <w:u w:val="single"/>
    </w:rPr>
  </w:style>
  <w:style w:type="paragraph" w:customStyle="1" w:styleId="font5">
    <w:name w:val="font5"/>
    <w:basedOn w:val="a"/>
    <w:rsid w:val="00DE49A0"/>
    <w:pPr>
      <w:widowControl/>
      <w:spacing w:before="100" w:beforeAutospacing="1" w:after="100" w:afterAutospacing="1"/>
      <w:jc w:val="left"/>
    </w:pPr>
    <w:rPr>
      <w:rFonts w:ascii="宋体" w:cs="宋体"/>
      <w:color w:val="000000"/>
      <w:kern w:val="0"/>
      <w:sz w:val="20"/>
      <w:szCs w:val="20"/>
    </w:rPr>
  </w:style>
  <w:style w:type="paragraph" w:customStyle="1" w:styleId="font6">
    <w:name w:val="font6"/>
    <w:basedOn w:val="a"/>
    <w:rsid w:val="00DE49A0"/>
    <w:pPr>
      <w:widowControl/>
      <w:spacing w:before="100" w:beforeAutospacing="1" w:after="100" w:afterAutospacing="1"/>
      <w:jc w:val="left"/>
    </w:pPr>
    <w:rPr>
      <w:rFonts w:ascii="宋体" w:cs="宋体"/>
      <w:kern w:val="0"/>
      <w:sz w:val="18"/>
      <w:szCs w:val="18"/>
    </w:rPr>
  </w:style>
  <w:style w:type="paragraph" w:customStyle="1" w:styleId="font7">
    <w:name w:val="font7"/>
    <w:basedOn w:val="a"/>
    <w:rsid w:val="00DE49A0"/>
    <w:pPr>
      <w:widowControl/>
      <w:spacing w:before="100" w:beforeAutospacing="1" w:after="100" w:afterAutospacing="1"/>
      <w:jc w:val="left"/>
    </w:pPr>
    <w:rPr>
      <w:color w:val="000000"/>
      <w:kern w:val="0"/>
      <w:sz w:val="20"/>
      <w:szCs w:val="20"/>
    </w:rPr>
  </w:style>
  <w:style w:type="paragraph" w:customStyle="1" w:styleId="xl63">
    <w:name w:val="xl63"/>
    <w:basedOn w:val="a"/>
    <w:rsid w:val="00DE49A0"/>
    <w:pPr>
      <w:widowControl/>
      <w:spacing w:before="100" w:beforeAutospacing="1" w:after="100" w:afterAutospacing="1"/>
      <w:jc w:val="left"/>
    </w:pPr>
    <w:rPr>
      <w:rFonts w:ascii="宋体" w:cs="宋体"/>
      <w:kern w:val="0"/>
      <w:sz w:val="24"/>
    </w:rPr>
  </w:style>
  <w:style w:type="paragraph" w:customStyle="1" w:styleId="xl64">
    <w:name w:val="xl64"/>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b/>
      <w:bCs/>
      <w:kern w:val="0"/>
      <w:sz w:val="20"/>
      <w:szCs w:val="20"/>
    </w:rPr>
  </w:style>
  <w:style w:type="paragraph" w:customStyle="1" w:styleId="xl65">
    <w:name w:val="xl65"/>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66">
    <w:name w:val="xl66"/>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20"/>
      <w:szCs w:val="20"/>
    </w:rPr>
  </w:style>
  <w:style w:type="paragraph" w:customStyle="1" w:styleId="xl67">
    <w:name w:val="xl67"/>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kern w:val="0"/>
      <w:sz w:val="20"/>
      <w:szCs w:val="20"/>
    </w:rPr>
  </w:style>
  <w:style w:type="paragraph" w:customStyle="1" w:styleId="xl68">
    <w:name w:val="xl68"/>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20"/>
      <w:szCs w:val="20"/>
    </w:rPr>
  </w:style>
  <w:style w:type="paragraph" w:customStyle="1" w:styleId="xl69">
    <w:name w:val="xl69"/>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70">
    <w:name w:val="xl70"/>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customStyle="1" w:styleId="xl71">
    <w:name w:val="xl71"/>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kern w:val="0"/>
      <w:sz w:val="24"/>
    </w:rPr>
  </w:style>
  <w:style w:type="paragraph" w:customStyle="1" w:styleId="xl72">
    <w:name w:val="xl72"/>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cs="宋体"/>
      <w:color w:val="000000"/>
      <w:kern w:val="0"/>
      <w:sz w:val="18"/>
      <w:szCs w:val="18"/>
    </w:rPr>
  </w:style>
  <w:style w:type="paragraph" w:customStyle="1" w:styleId="xl73">
    <w:name w:val="xl73"/>
    <w:basedOn w:val="a"/>
    <w:rsid w:val="00DE49A0"/>
    <w:pPr>
      <w:widowControl/>
      <w:pBdr>
        <w:left w:val="single" w:sz="8" w:space="0" w:color="auto"/>
        <w:right w:val="single" w:sz="8" w:space="0" w:color="auto"/>
      </w:pBdr>
      <w:spacing w:before="100" w:beforeAutospacing="1" w:after="100" w:afterAutospacing="1"/>
      <w:jc w:val="center"/>
    </w:pPr>
    <w:rPr>
      <w:rFonts w:ascii="宋体" w:cs="宋体"/>
      <w:kern w:val="0"/>
      <w:sz w:val="20"/>
      <w:szCs w:val="20"/>
    </w:rPr>
  </w:style>
  <w:style w:type="paragraph" w:customStyle="1" w:styleId="xl74">
    <w:name w:val="xl74"/>
    <w:basedOn w:val="a"/>
    <w:rsid w:val="00DE49A0"/>
    <w:pPr>
      <w:widowControl/>
      <w:pBdr>
        <w:bottom w:val="single" w:sz="8" w:space="0" w:color="auto"/>
      </w:pBdr>
      <w:spacing w:before="100" w:beforeAutospacing="1" w:after="100" w:afterAutospacing="1"/>
      <w:jc w:val="center"/>
    </w:pPr>
    <w:rPr>
      <w:rFonts w:ascii="宋体" w:cs="宋体"/>
      <w:b/>
      <w:bCs/>
      <w:kern w:val="0"/>
      <w:sz w:val="36"/>
      <w:szCs w:val="36"/>
    </w:rPr>
  </w:style>
  <w:style w:type="paragraph" w:customStyle="1" w:styleId="xl75">
    <w:name w:val="xl75"/>
    <w:basedOn w:val="a"/>
    <w:rsid w:val="00DE49A0"/>
    <w:pPr>
      <w:widowControl/>
      <w:pBdr>
        <w:bottom w:val="single" w:sz="8" w:space="0" w:color="auto"/>
      </w:pBdr>
      <w:spacing w:before="100" w:beforeAutospacing="1" w:after="100" w:afterAutospacing="1"/>
      <w:jc w:val="left"/>
    </w:pPr>
    <w:rPr>
      <w:rFonts w:ascii="宋体" w:cs="宋体"/>
      <w:kern w:val="0"/>
      <w:sz w:val="24"/>
    </w:rPr>
  </w:style>
  <w:style w:type="paragraph" w:customStyle="1" w:styleId="xl76">
    <w:name w:val="xl76"/>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0"/>
      <w:szCs w:val="20"/>
    </w:rPr>
  </w:style>
  <w:style w:type="paragraph" w:customStyle="1" w:styleId="xl77">
    <w:name w:val="xl77"/>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customStyle="1" w:styleId="xl78">
    <w:name w:val="xl78"/>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0"/>
      <w:szCs w:val="20"/>
    </w:rPr>
  </w:style>
  <w:style w:type="paragraph" w:customStyle="1" w:styleId="xl79">
    <w:name w:val="xl79"/>
    <w:basedOn w:val="a"/>
    <w:rsid w:val="00DE49A0"/>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cs="宋体"/>
      <w:kern w:val="0"/>
      <w:sz w:val="24"/>
    </w:rPr>
  </w:style>
  <w:style w:type="paragraph" w:styleId="8">
    <w:name w:val="index 8"/>
    <w:basedOn w:val="a"/>
    <w:next w:val="a"/>
    <w:rsid w:val="00DE49A0"/>
    <w:pPr>
      <w:ind w:leftChars="1400" w:left="1400"/>
      <w:jc w:val="left"/>
    </w:pPr>
    <w:rPr>
      <w:rFonts w:ascii="宋体" w:cs="宋体"/>
      <w:sz w:val="24"/>
    </w:rPr>
  </w:style>
  <w:style w:type="paragraph" w:customStyle="1" w:styleId="p0">
    <w:name w:val="p0"/>
    <w:next w:val="8"/>
    <w:rsid w:val="00DE49A0"/>
    <w:rPr>
      <w:sz w:val="21"/>
      <w:szCs w:val="21"/>
    </w:rPr>
  </w:style>
  <w:style w:type="character" w:customStyle="1" w:styleId="ca-2">
    <w:name w:val="ca-2"/>
    <w:rsid w:val="00DE49A0"/>
  </w:style>
  <w:style w:type="paragraph" w:styleId="a9">
    <w:name w:val="Balloon Text"/>
    <w:basedOn w:val="a"/>
    <w:rsid w:val="00DE49A0"/>
    <w:pPr>
      <w:jc w:val="left"/>
    </w:pPr>
    <w:rPr>
      <w:rFonts w:ascii="宋体" w:cs="宋体"/>
      <w:sz w:val="18"/>
      <w:szCs w:val="18"/>
    </w:rPr>
  </w:style>
  <w:style w:type="paragraph" w:styleId="aa">
    <w:name w:val="Normal (Web)"/>
    <w:basedOn w:val="a"/>
    <w:uiPriority w:val="99"/>
    <w:rsid w:val="00DE49A0"/>
    <w:pPr>
      <w:spacing w:before="100" w:beforeAutospacing="1" w:after="100" w:afterAutospacing="1"/>
      <w:jc w:val="left"/>
    </w:pPr>
    <w:rPr>
      <w:rFonts w:ascii="Calibri" w:hAnsi="Calibri"/>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108</Words>
  <Characters>622</Characters>
  <Application>Microsoft Office Word</Application>
  <DocSecurity>0</DocSecurity>
  <Lines>5</Lines>
  <Paragraphs>1</Paragraphs>
  <ScaleCrop>false</ScaleCrop>
  <Company>微软中国</Company>
  <LinksUpToDate>false</LinksUpToDate>
  <CharactersWithSpaces>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wuzhiw</dc:creator>
  <cp:lastModifiedBy>微软用户</cp:lastModifiedBy>
  <cp:revision>2</cp:revision>
  <cp:lastPrinted>2018-11-06T02:27:00Z</cp:lastPrinted>
  <dcterms:created xsi:type="dcterms:W3CDTF">2019-04-11T04:15:00Z</dcterms:created>
  <dcterms:modified xsi:type="dcterms:W3CDTF">2019-04-11T04:15:00Z</dcterms:modified>
</cp:coreProperties>
</file>