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316" w:lineRule="atLeast"/>
        <w:ind w:left="0" w:firstLine="0"/>
        <w:jc w:val="center"/>
        <w:rPr>
          <w:rFonts w:ascii="����" w:hAnsi="����" w:eastAsia="����" w:cs="����"/>
          <w:i w:val="0"/>
          <w:caps w:val="0"/>
          <w:color w:val="000000"/>
          <w:spacing w:val="0"/>
          <w:sz w:val="17"/>
          <w:szCs w:val="1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  <w:shd w:val="clear" w:fill="FFFFFF"/>
        </w:rPr>
        <w:t>南皮县公开选调教师领导小组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16" w:lineRule="atLeast"/>
        <w:ind w:left="0" w:firstLine="0"/>
        <w:jc w:val="center"/>
        <w:rPr>
          <w:rFonts w:hint="default" w:ascii="����" w:hAnsi="����" w:eastAsia="����" w:cs="����"/>
          <w:i w:val="0"/>
          <w:caps w:val="0"/>
          <w:color w:val="000000"/>
          <w:spacing w:val="0"/>
          <w:sz w:val="17"/>
          <w:szCs w:val="1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601" w:lineRule="atLeast"/>
        <w:ind w:left="0" w:firstLine="1741"/>
        <w:rPr>
          <w:rFonts w:hint="default" w:ascii="����" w:hAnsi="����" w:eastAsia="����" w:cs="����"/>
          <w:i w:val="0"/>
          <w:caps w:val="0"/>
          <w:color w:val="000000"/>
          <w:spacing w:val="0"/>
          <w:sz w:val="17"/>
          <w:szCs w:val="1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  <w:shd w:val="clear" w:fill="FFFFFF"/>
        </w:rPr>
        <w:t>组长：县政府副县长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shd w:val="clear" w:fill="FFFFFF"/>
        </w:rPr>
        <w:t>             岳建玲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601" w:lineRule="atLeast"/>
        <w:ind w:left="0" w:firstLine="1741"/>
        <w:rPr>
          <w:rFonts w:hint="default" w:ascii="����" w:hAnsi="����" w:eastAsia="����" w:cs="����"/>
          <w:i w:val="0"/>
          <w:caps w:val="0"/>
          <w:color w:val="000000"/>
          <w:spacing w:val="0"/>
          <w:sz w:val="17"/>
          <w:szCs w:val="1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  <w:shd w:val="clear" w:fill="FFFFFF"/>
        </w:rPr>
        <w:t>成员：县政府办副主任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shd w:val="clear" w:fill="FFFFFF"/>
        </w:rPr>
        <w:t>           刘佳 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601" w:lineRule="atLeast"/>
        <w:ind w:left="0" w:firstLine="2542"/>
        <w:rPr>
          <w:rFonts w:hint="default" w:ascii="����" w:hAnsi="����" w:eastAsia="����" w:cs="����"/>
          <w:i w:val="0"/>
          <w:caps w:val="0"/>
          <w:color w:val="000000"/>
          <w:spacing w:val="0"/>
          <w:sz w:val="17"/>
          <w:szCs w:val="1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  <w:shd w:val="clear" w:fill="FFFFFF"/>
        </w:rPr>
        <w:t>县人社局局长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shd w:val="clear" w:fill="FFFFFF"/>
        </w:rPr>
        <w:t>             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  <w:shd w:val="clear" w:fill="FFFFFF"/>
        </w:rPr>
        <w:t>王丽荣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601" w:lineRule="atLeast"/>
        <w:ind w:left="0" w:firstLine="2542"/>
        <w:rPr>
          <w:rFonts w:hint="default" w:ascii="����" w:hAnsi="����" w:eastAsia="����" w:cs="����"/>
          <w:i w:val="0"/>
          <w:caps w:val="0"/>
          <w:color w:val="000000"/>
          <w:spacing w:val="0"/>
          <w:sz w:val="17"/>
          <w:szCs w:val="1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  <w:shd w:val="clear" w:fill="FFFFFF"/>
        </w:rPr>
        <w:t>县编办主任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shd w:val="clear" w:fill="FFFFFF"/>
        </w:rPr>
        <w:t>               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  <w:shd w:val="clear" w:fill="FFFFFF"/>
        </w:rPr>
        <w:t>李振峰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601" w:lineRule="atLeast"/>
        <w:ind w:left="0" w:firstLine="2542"/>
        <w:rPr>
          <w:rFonts w:hint="default" w:ascii="����" w:hAnsi="����" w:eastAsia="����" w:cs="����"/>
          <w:i w:val="0"/>
          <w:caps w:val="0"/>
          <w:color w:val="000000"/>
          <w:spacing w:val="0"/>
          <w:sz w:val="17"/>
          <w:szCs w:val="1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  <w:shd w:val="clear" w:fill="FFFFFF"/>
        </w:rPr>
        <w:t>县财政局局长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shd w:val="clear" w:fill="FFFFFF"/>
        </w:rPr>
        <w:t>             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  <w:shd w:val="clear" w:fill="FFFFFF"/>
        </w:rPr>
        <w:t>张林国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601" w:lineRule="atLeast"/>
        <w:ind w:left="0" w:firstLine="2542"/>
        <w:rPr>
          <w:rFonts w:hint="default" w:ascii="����" w:hAnsi="����" w:eastAsia="����" w:cs="����"/>
          <w:i w:val="0"/>
          <w:caps w:val="0"/>
          <w:color w:val="000000"/>
          <w:spacing w:val="0"/>
          <w:sz w:val="17"/>
          <w:szCs w:val="1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  <w:shd w:val="clear" w:fill="FFFFFF"/>
        </w:rPr>
        <w:t>县监察委副主任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shd w:val="clear" w:fill="FFFFFF"/>
        </w:rPr>
        <w:t>           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  <w:shd w:val="clear" w:fill="FFFFFF"/>
        </w:rPr>
        <w:t>柴庆臣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601" w:lineRule="atLeast"/>
        <w:ind w:left="0" w:firstLine="2542"/>
        <w:rPr>
          <w:rFonts w:hint="default" w:ascii="����" w:hAnsi="����" w:eastAsia="����" w:cs="����"/>
          <w:i w:val="0"/>
          <w:caps w:val="0"/>
          <w:color w:val="000000"/>
          <w:spacing w:val="0"/>
          <w:sz w:val="17"/>
          <w:szCs w:val="1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  <w:shd w:val="clear" w:fill="FFFFFF"/>
        </w:rPr>
        <w:t>县教育局局长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shd w:val="clear" w:fill="FFFFFF"/>
        </w:rPr>
        <w:t>             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  <w:shd w:val="clear" w:fill="FFFFFF"/>
        </w:rPr>
        <w:t>张立勇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601" w:lineRule="atLeast"/>
        <w:ind w:left="0" w:firstLine="801"/>
        <w:rPr>
          <w:rFonts w:hint="default" w:ascii="����" w:hAnsi="����" w:eastAsia="����" w:cs="����"/>
          <w:i w:val="0"/>
          <w:caps w:val="0"/>
          <w:color w:val="000000"/>
          <w:spacing w:val="0"/>
          <w:sz w:val="17"/>
          <w:szCs w:val="1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shd w:val="clear" w:fill="FFFFFF"/>
        </w:rPr>
        <w:t>        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  <w:shd w:val="clear" w:fill="FFFFFF"/>
        </w:rPr>
        <w:t>领导小组下设办公室，办公室设在教育局人事股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601" w:lineRule="atLeast"/>
        <w:ind w:left="0" w:firstLine="0"/>
        <w:jc w:val="center"/>
        <w:rPr>
          <w:rFonts w:hint="default" w:ascii="����" w:hAnsi="����" w:eastAsia="����" w:cs="����"/>
          <w:i w:val="0"/>
          <w:caps w:val="0"/>
          <w:color w:val="000000"/>
          <w:spacing w:val="0"/>
          <w:sz w:val="17"/>
          <w:szCs w:val="1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  <w:shd w:val="clear" w:fill="FFFFFF"/>
        </w:rPr>
        <w:t>联系电话：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shd w:val="clear" w:fill="FFFFFF"/>
        </w:rPr>
        <w:t>0317-8560196、8560197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16" w:lineRule="atLeast"/>
        <w:ind w:left="0" w:firstLine="0"/>
        <w:rPr>
          <w:rFonts w:hint="default" w:ascii="����" w:hAnsi="����" w:eastAsia="����" w:cs="����"/>
          <w:i w:val="0"/>
          <w:caps w:val="0"/>
          <w:color w:val="000000"/>
          <w:spacing w:val="0"/>
          <w:sz w:val="17"/>
          <w:szCs w:val="1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16" w:lineRule="atLeast"/>
        <w:ind w:left="0" w:firstLine="0"/>
        <w:jc w:val="center"/>
        <w:rPr>
          <w:rFonts w:hint="default" w:ascii="����" w:hAnsi="����" w:eastAsia="����" w:cs="����"/>
          <w:i w:val="0"/>
          <w:caps w:val="0"/>
          <w:color w:val="000000"/>
          <w:spacing w:val="0"/>
          <w:sz w:val="17"/>
          <w:szCs w:val="17"/>
        </w:rPr>
      </w:pPr>
      <w:r>
        <w:rPr>
          <w:rStyle w:val="5"/>
          <w:rFonts w:ascii="仿宋" w:hAnsi="仿宋" w:eastAsia="仿宋" w:cs="仿宋"/>
          <w:i w:val="0"/>
          <w:caps w:val="0"/>
          <w:color w:val="000000"/>
          <w:spacing w:val="0"/>
          <w:sz w:val="36"/>
          <w:szCs w:val="3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16" w:lineRule="atLeast"/>
        <w:ind w:left="0" w:firstLine="0"/>
        <w:jc w:val="center"/>
        <w:rPr>
          <w:rFonts w:hint="default" w:ascii="����" w:hAnsi="����" w:eastAsia="����" w:cs="����"/>
          <w:i w:val="0"/>
          <w:caps w:val="0"/>
          <w:color w:val="000000"/>
          <w:spacing w:val="0"/>
          <w:sz w:val="17"/>
          <w:szCs w:val="17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000000"/>
          <w:spacing w:val="0"/>
          <w:sz w:val="36"/>
          <w:szCs w:val="36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����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6E37C9"/>
    <w:rsid w:val="1B6E37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2019-06-24T08:32:00Z</dcterms:created>
  <dc:creator>ASUS</dc:creator>
  <cp:lastModifiedBy>ASUS</cp:lastModifiedBy>
  <dcterms:modified xsi:type="dcterms:W3CDTF">2019-06-24T08:32:57Z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