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330" w:lineRule="atLeast"/>
        <w:jc w:val="center"/>
        <w:rPr>
          <w:rFonts w:ascii="Arial" w:hAnsi="Arial" w:eastAsia="Arial" w:cs="Arial"/>
          <w:spacing w:val="8"/>
          <w:sz w:val="25"/>
          <w:szCs w:val="25"/>
        </w:rPr>
      </w:pPr>
      <w:r>
        <w:rPr>
          <w:rStyle w:val="8"/>
          <w:rFonts w:hint="eastAsia" w:ascii="仿宋" w:hAnsi="仿宋" w:eastAsia="仿宋" w:cs="仿宋"/>
          <w:spacing w:val="8"/>
          <w:sz w:val="31"/>
          <w:szCs w:val="31"/>
          <w:shd w:val="clear" w:color="auto" w:fill="FFFFFF"/>
        </w:rPr>
        <w:t>2019年</w:t>
      </w:r>
      <w:r>
        <w:rPr>
          <w:rStyle w:val="8"/>
          <w:rFonts w:ascii="仿宋" w:hAnsi="仿宋" w:eastAsia="仿宋" w:cs="仿宋"/>
          <w:spacing w:val="8"/>
          <w:sz w:val="31"/>
          <w:szCs w:val="31"/>
          <w:shd w:val="clear" w:color="auto" w:fill="FFFFFF"/>
        </w:rPr>
        <w:t>招聘人数及具体岗位</w:t>
      </w:r>
    </w:p>
    <w:tbl>
      <w:tblPr>
        <w:tblStyle w:val="5"/>
        <w:tblW w:w="919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7"/>
        <w:gridCol w:w="746"/>
        <w:gridCol w:w="2176"/>
        <w:gridCol w:w="157"/>
        <w:gridCol w:w="1555"/>
        <w:gridCol w:w="849"/>
        <w:gridCol w:w="2057"/>
        <w:gridCol w:w="3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42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Style w:val="8"/>
                <w:rFonts w:hint="eastAsia" w:ascii="宋体" w:hAnsi="宋体" w:cs="宋体"/>
                <w:color w:val="333333"/>
                <w:spacing w:val="8"/>
                <w:sz w:val="31"/>
                <w:szCs w:val="31"/>
                <w:shd w:val="clear" w:color="auto" w:fill="FFFFFF"/>
              </w:rPr>
              <w:t> </w:t>
            </w:r>
            <w:r>
              <w:rPr>
                <w:rStyle w:val="8"/>
                <w:rFonts w:ascii="sans-serif" w:hAnsi="sans-serif" w:eastAsia="sans-serif" w:cs="sans-serif"/>
                <w:color w:val="3E3E3E"/>
                <w:spacing w:val="8"/>
                <w:sz w:val="27"/>
                <w:szCs w:val="27"/>
              </w:rPr>
              <w:t>中学岗位</w:t>
            </w:r>
          </w:p>
        </w:tc>
        <w:tc>
          <w:tcPr>
            <w:tcW w:w="157" w:type="dxa"/>
            <w:vMerge w:val="restart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Arial" w:hAnsi="Arial" w:eastAsia="Arial" w:cs="Arial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461" w:type="dxa"/>
            <w:gridSpan w:val="3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Style w:val="8"/>
                <w:rFonts w:ascii="sans-serif" w:hAnsi="sans-serif" w:eastAsia="sans-serif" w:cs="sans-serif"/>
                <w:color w:val="3E3E3E"/>
                <w:spacing w:val="8"/>
                <w:sz w:val="27"/>
                <w:szCs w:val="27"/>
              </w:rPr>
              <w:t>小学岗位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rPr>
                <w:rFonts w:ascii="Arial" w:hAnsi="Arial" w:eastAsia="Arial" w:cs="Arial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70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招聘学科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人数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要求专业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招聘学科</w:t>
            </w:r>
          </w:p>
        </w:tc>
        <w:tc>
          <w:tcPr>
            <w:tcW w:w="8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人数</w:t>
            </w:r>
          </w:p>
        </w:tc>
        <w:tc>
          <w:tcPr>
            <w:tcW w:w="20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要求专业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70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初中数学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数学类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小学数学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数学类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70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汉语言文学类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小学语文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汉语言文学类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40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英语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小学英语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40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/>
              </w:rPr>
              <w:t>初中物理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line="435" w:lineRule="atLeast"/>
            </w:pPr>
            <w:r>
              <w:rPr>
                <w:rFonts w:hint="eastAsia"/>
              </w:rPr>
              <w:t>物理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小学音乐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艺术类（音乐）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2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初中体育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体育类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小学体育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37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/>
              </w:rPr>
              <w:t>初中化学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/>
              </w:rPr>
              <w:t>化学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/>
              </w:rPr>
              <w:t>小学科学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/>
              </w:rPr>
              <w:t>科学或理工类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40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初中道法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政治类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小学美术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艺术类（美术）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55" w:hRule="atLeast"/>
        </w:trPr>
        <w:tc>
          <w:tcPr>
            <w:tcW w:w="13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初中历史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历史学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小学道法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政治类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55" w:hRule="atLeast"/>
        </w:trPr>
        <w:tc>
          <w:tcPr>
            <w:tcW w:w="1337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/>
              </w:rPr>
              <w:t>小计</w:t>
            </w:r>
          </w:p>
        </w:tc>
        <w:tc>
          <w:tcPr>
            <w:tcW w:w="2922" w:type="dxa"/>
            <w:gridSpan w:val="2"/>
            <w:vMerge w:val="restart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小学校本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  <w:r>
              <w:rPr>
                <w:rFonts w:hint="eastAsia" w:ascii="宋体" w:hAnsi="宋体" w:cs="宋体"/>
                <w:color w:val="3E3E3E"/>
                <w:spacing w:val="8"/>
              </w:rPr>
              <w:t>文史类及艺术类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555" w:hRule="atLeast"/>
        </w:trPr>
        <w:tc>
          <w:tcPr>
            <w:tcW w:w="133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08" w:lineRule="atLeast"/>
              <w:jc w:val="center"/>
            </w:pPr>
          </w:p>
        </w:tc>
        <w:tc>
          <w:tcPr>
            <w:tcW w:w="2922" w:type="dxa"/>
            <w:gridSpan w:val="2"/>
            <w:vMerge w:val="continue"/>
            <w:tcBorders>
              <w:left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rPr>
                <w:rFonts w:hint="eastAsia"/>
              </w:rPr>
            </w:pP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宋体" w:hAnsi="宋体" w:cs="宋体"/>
                <w:color w:val="3E3E3E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小学地方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1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08" w:lineRule="atLeast"/>
              <w:jc w:val="left"/>
              <w:rPr>
                <w:rFonts w:hint="eastAsia" w:ascii="宋体" w:hAnsi="宋体" w:cs="宋体"/>
                <w:spacing w:val="8"/>
                <w:sz w:val="24"/>
              </w:rPr>
            </w:pPr>
            <w:r>
              <w:rPr>
                <w:rFonts w:hint="eastAsia" w:ascii="Arial" w:hAnsi="Arial" w:cs="Arial"/>
                <w:spacing w:val="8"/>
                <w:sz w:val="24"/>
              </w:rPr>
              <w:t>文史类或理工类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420" w:hRule="atLeast"/>
        </w:trPr>
        <w:tc>
          <w:tcPr>
            <w:tcW w:w="1337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</w:pPr>
          </w:p>
        </w:tc>
        <w:tc>
          <w:tcPr>
            <w:tcW w:w="2922" w:type="dxa"/>
            <w:gridSpan w:val="2"/>
            <w:vMerge w:val="continue"/>
            <w:tcBorders>
              <w:left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</w:pP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Arial" w:hAnsi="Arial" w:cs="Arial"/>
                <w:color w:val="333333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小学心理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Arial" w:hAnsi="Arial" w:cs="Arial"/>
                <w:color w:val="333333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1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08" w:lineRule="atLeast"/>
              <w:jc w:val="left"/>
              <w:rPr>
                <w:rFonts w:hint="eastAsia" w:ascii="Arial" w:hAnsi="Arial" w:cs="Arial"/>
                <w:color w:val="333333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心理学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300" w:hRule="atLeast"/>
        </w:trPr>
        <w:tc>
          <w:tcPr>
            <w:tcW w:w="133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8" w:lineRule="atLeast"/>
              <w:jc w:val="center"/>
              <w:rPr>
                <w:rFonts w:hint="eastAsia" w:ascii="宋体" w:hAnsi="宋体" w:cs="宋体"/>
                <w:color w:val="3E3E3E"/>
                <w:spacing w:val="8"/>
              </w:rPr>
            </w:pPr>
          </w:p>
        </w:tc>
        <w:tc>
          <w:tcPr>
            <w:tcW w:w="2922" w:type="dxa"/>
            <w:gridSpan w:val="2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both"/>
              <w:rPr>
                <w:rFonts w:hint="eastAsia" w:ascii="宋体" w:hAnsi="宋体" w:cs="宋体"/>
                <w:color w:val="3E3E3E"/>
                <w:spacing w:val="8"/>
              </w:rPr>
            </w:pPr>
          </w:p>
        </w:tc>
        <w:tc>
          <w:tcPr>
            <w:tcW w:w="157" w:type="dxa"/>
            <w:vMerge w:val="continue"/>
            <w:tcBorders>
              <w:top w:val="single" w:color="auto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rPr>
                <w:rFonts w:ascii="Arial" w:hAnsi="Arial" w:eastAsia="Arial" w:cs="Arial"/>
                <w:color w:val="333333"/>
                <w:spacing w:val="8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408" w:lineRule="atLeast"/>
              <w:jc w:val="center"/>
              <w:rPr>
                <w:rFonts w:hint="eastAsia" w:ascii="Arial" w:hAnsi="Arial" w:cs="Arial"/>
                <w:color w:val="333333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小计</w:t>
            </w:r>
          </w:p>
        </w:tc>
        <w:tc>
          <w:tcPr>
            <w:tcW w:w="2906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8" w:lineRule="atLeast"/>
              <w:jc w:val="center"/>
              <w:rPr>
                <w:rFonts w:hint="eastAsia" w:ascii="Arial" w:hAnsi="Arial" w:cs="Arial"/>
                <w:color w:val="333333"/>
                <w:spacing w:val="8"/>
                <w:sz w:val="24"/>
              </w:rPr>
            </w:pPr>
            <w:r>
              <w:rPr>
                <w:rFonts w:hint="eastAsia" w:ascii="Arial" w:hAnsi="Arial" w:cs="Arial"/>
                <w:color w:val="333333"/>
                <w:spacing w:val="8"/>
                <w:sz w:val="24"/>
              </w:rPr>
              <w:t>29</w:t>
            </w:r>
          </w:p>
        </w:tc>
      </w:tr>
    </w:tbl>
    <w:p>
      <w:pPr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7CAB"/>
    <w:rsid w:val="00031666"/>
    <w:rsid w:val="0018498A"/>
    <w:rsid w:val="001B6C92"/>
    <w:rsid w:val="001D620C"/>
    <w:rsid w:val="001E3CFC"/>
    <w:rsid w:val="00200120"/>
    <w:rsid w:val="00225C76"/>
    <w:rsid w:val="002D5F15"/>
    <w:rsid w:val="002E3861"/>
    <w:rsid w:val="004033AE"/>
    <w:rsid w:val="0042661C"/>
    <w:rsid w:val="00501A10"/>
    <w:rsid w:val="00532EB4"/>
    <w:rsid w:val="005A6515"/>
    <w:rsid w:val="005C572C"/>
    <w:rsid w:val="006749EA"/>
    <w:rsid w:val="00680D91"/>
    <w:rsid w:val="006E3E91"/>
    <w:rsid w:val="00875C4B"/>
    <w:rsid w:val="008901B9"/>
    <w:rsid w:val="008B5D34"/>
    <w:rsid w:val="00931C10"/>
    <w:rsid w:val="00937CAB"/>
    <w:rsid w:val="00A31C42"/>
    <w:rsid w:val="00AA2C06"/>
    <w:rsid w:val="00AF104C"/>
    <w:rsid w:val="00B160D7"/>
    <w:rsid w:val="00B6024B"/>
    <w:rsid w:val="00C21FC3"/>
    <w:rsid w:val="00C55DF6"/>
    <w:rsid w:val="00D16305"/>
    <w:rsid w:val="00DC28C2"/>
    <w:rsid w:val="00E0050D"/>
    <w:rsid w:val="00FF622B"/>
    <w:rsid w:val="3A63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E56F5A-88BE-420A-BAC6-886F043184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424</Characters>
  <Lines>3</Lines>
  <Paragraphs>1</Paragraphs>
  <TotalTime>0</TotalTime>
  <ScaleCrop>false</ScaleCrop>
  <LinksUpToDate>false</LinksUpToDate>
  <CharactersWithSpaces>497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2018-06-06T07:05:00Z</dcterms:created>
  <dc:creator>A</dc:creator>
  <cp:lastModifiedBy>国超科技</cp:lastModifiedBy>
  <cp:lastPrinted>2017-07-18T09:26:00Z</cp:lastPrinted>
  <dcterms:modified xsi:type="dcterms:W3CDTF">2019-06-28T08:54:27Z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