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307B" w:rsidRPr="0035307B" w:rsidRDefault="0035307B" w:rsidP="0035307B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color w:val="141414"/>
          <w:kern w:val="0"/>
          <w:szCs w:val="21"/>
        </w:rPr>
      </w:pPr>
      <w:bookmarkStart w:id="0" w:name="_GoBack"/>
      <w:r w:rsidRPr="0035307B">
        <w:rPr>
          <w:rFonts w:ascii="微软雅黑" w:eastAsia="微软雅黑" w:hAnsi="微软雅黑" w:cs="宋体" w:hint="eastAsia"/>
          <w:color w:val="141414"/>
          <w:kern w:val="0"/>
          <w:szCs w:val="21"/>
        </w:rPr>
        <w:t>2019年安徽省中小学新任教师公开</w:t>
      </w:r>
      <w:proofErr w:type="gramStart"/>
      <w:r w:rsidRPr="0035307B">
        <w:rPr>
          <w:rFonts w:ascii="微软雅黑" w:eastAsia="微软雅黑" w:hAnsi="微软雅黑" w:cs="宋体" w:hint="eastAsia"/>
          <w:color w:val="141414"/>
          <w:kern w:val="0"/>
          <w:szCs w:val="21"/>
        </w:rPr>
        <w:t>招聘禹会区</w:t>
      </w:r>
      <w:proofErr w:type="gramEnd"/>
      <w:r w:rsidRPr="0035307B">
        <w:rPr>
          <w:rFonts w:ascii="微软雅黑" w:eastAsia="微软雅黑" w:hAnsi="微软雅黑" w:cs="宋体" w:hint="eastAsia"/>
          <w:color w:val="141414"/>
          <w:kern w:val="0"/>
          <w:szCs w:val="21"/>
        </w:rPr>
        <w:t>教育体育局所属学校拟聘用人员名单</w:t>
      </w:r>
    </w:p>
    <w:tbl>
      <w:tblPr>
        <w:tblW w:w="9668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7"/>
        <w:gridCol w:w="775"/>
        <w:gridCol w:w="608"/>
        <w:gridCol w:w="1380"/>
        <w:gridCol w:w="943"/>
        <w:gridCol w:w="943"/>
        <w:gridCol w:w="2784"/>
        <w:gridCol w:w="1748"/>
      </w:tblGrid>
      <w:tr w:rsidR="0035307B" w:rsidRPr="0035307B" w:rsidTr="0035307B">
        <w:trPr>
          <w:trHeight w:val="185"/>
          <w:tblCellSpacing w:w="0" w:type="dxa"/>
        </w:trPr>
        <w:tc>
          <w:tcPr>
            <w:tcW w:w="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序号</w:t>
            </w:r>
          </w:p>
        </w:tc>
        <w:tc>
          <w:tcPr>
            <w:tcW w:w="7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姓名</w:t>
            </w:r>
          </w:p>
        </w:tc>
        <w:tc>
          <w:tcPr>
            <w:tcW w:w="5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性别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准考号</w:t>
            </w:r>
          </w:p>
        </w:tc>
        <w:tc>
          <w:tcPr>
            <w:tcW w:w="9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体检结果</w:t>
            </w:r>
          </w:p>
        </w:tc>
        <w:tc>
          <w:tcPr>
            <w:tcW w:w="9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考察结果</w:t>
            </w:r>
          </w:p>
        </w:tc>
        <w:tc>
          <w:tcPr>
            <w:tcW w:w="2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拟聘用单位</w:t>
            </w:r>
          </w:p>
        </w:tc>
        <w:tc>
          <w:tcPr>
            <w:tcW w:w="17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岗位代码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蒲絮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103018004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蚌埠二中禹会实验学校（小学部）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340304001001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周荣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103017905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蚌埠二中禹会实验学校（小学部）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340304001001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proofErr w:type="gramStart"/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颜蔚颖</w:t>
            </w:r>
            <w:proofErr w:type="gramEnd"/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103010713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蚌埠二中禹会实验学校（小学部）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340304001001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proofErr w:type="gramStart"/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夏宇欣</w:t>
            </w:r>
            <w:proofErr w:type="gramEnd"/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103014010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蚌埠二中禹会实验学校（小学部）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340304001001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周洁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103002011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蚌埠二中禹会实验学校（小学部）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340304001002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proofErr w:type="gramStart"/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赵悦</w:t>
            </w:r>
            <w:proofErr w:type="gramEnd"/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103004214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蚌埠二中禹会实验学校（小学部）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340304001002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周华健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103019906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蚌埠二中禹会实验学校（小学部）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340304001003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proofErr w:type="gramStart"/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焦峰</w:t>
            </w:r>
            <w:proofErr w:type="gramEnd"/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103007613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蚌埠二中禹会实验学校（小学部）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340304001004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郭月岭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103008511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迎河桥小学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340304002001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lastRenderedPageBreak/>
              <w:t>10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陈玲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103006529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迎河桥小学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340304002002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孔迪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103008520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340304003001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刁永红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103010921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340304003001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杨沛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103015818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340304003001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杨阳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103009307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340304003001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proofErr w:type="gramStart"/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陆瑶</w:t>
            </w:r>
            <w:proofErr w:type="gramEnd"/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103017807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340304003001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沈凌洁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103011322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340304003001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常若梅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103014019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340304003001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刘璐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103018521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340304003001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proofErr w:type="gramStart"/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徐梦玉</w:t>
            </w:r>
            <w:proofErr w:type="gramEnd"/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103004906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340304003002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20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年红梅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103004230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340304003002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21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肖媛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103002919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340304003002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22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proofErr w:type="gramStart"/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郑会苗</w:t>
            </w:r>
            <w:proofErr w:type="gramEnd"/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103005420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340304003002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23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杨俊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103000404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340304003002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24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冉冉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103003926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340304003002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lastRenderedPageBreak/>
              <w:t>25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陈静娴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103000207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340304003002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26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proofErr w:type="gramStart"/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王旋</w:t>
            </w:r>
            <w:proofErr w:type="gramEnd"/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103022909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340304003003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27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卢皖苏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103024204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340304003003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28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薛静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103021526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340304003003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29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张璐璐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103022003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340304003003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肖雅静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103022209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340304003003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proofErr w:type="gramStart"/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禹健</w:t>
            </w:r>
            <w:proofErr w:type="gramEnd"/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103025519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340304003004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程嘉琪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103025528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340304003004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夏梦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103007819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340304003005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proofErr w:type="gramStart"/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隋荣</w:t>
            </w:r>
            <w:proofErr w:type="gramEnd"/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103007513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340304003005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刘昌阳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103019226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马城镇所辖村小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340304003006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proofErr w:type="gramStart"/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丁援园</w:t>
            </w:r>
            <w:proofErr w:type="gramEnd"/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503031925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蚌埠二中禹会实验学校（中学部）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340304004001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高静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503030023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蚌埠二中禹会实验学校（中学部）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340304004002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lastRenderedPageBreak/>
              <w:t>38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proofErr w:type="gramStart"/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肖梅芳</w:t>
            </w:r>
            <w:proofErr w:type="gramEnd"/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503027530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蚌埠二中禹会实验学校（中学部）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340304004003</w:t>
            </w:r>
          </w:p>
        </w:tc>
      </w:tr>
      <w:tr w:rsidR="0035307B" w:rsidRPr="0035307B" w:rsidTr="0035307B">
        <w:trPr>
          <w:trHeight w:val="196"/>
          <w:tblCellSpacing w:w="0" w:type="dxa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迟</w:t>
            </w:r>
            <w:proofErr w:type="gramStart"/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荣泽</w:t>
            </w:r>
            <w:proofErr w:type="gramEnd"/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503026303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合格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蚌埠二中禹会实验学校（中学部）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307B" w:rsidRPr="0035307B" w:rsidRDefault="0035307B" w:rsidP="0035307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</w:pPr>
            <w:r w:rsidRPr="0035307B">
              <w:rPr>
                <w:rFonts w:ascii="微软雅黑" w:eastAsia="微软雅黑" w:hAnsi="微软雅黑" w:cs="宋体" w:hint="eastAsia"/>
                <w:color w:val="141414"/>
                <w:kern w:val="0"/>
                <w:szCs w:val="21"/>
              </w:rPr>
              <w:t>340304004005</w:t>
            </w:r>
          </w:p>
        </w:tc>
      </w:tr>
    </w:tbl>
    <w:p w:rsidR="00E55392" w:rsidRDefault="0035307B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392"/>
    <w:rsid w:val="000D6392"/>
    <w:rsid w:val="0035307B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7209B1-F173-4ED2-9810-970A575F1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530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670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2019-09-09T02:09:00Z</dcterms:created>
  <dcterms:modified xsi:type="dcterms:W3CDTF">2019-09-09T02:10:00Z</dcterms:modified>
</cp:coreProperties>
</file>