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15714" w:rsidRPr="00F15714" w:rsidRDefault="00F15714" w:rsidP="00F15714">
      <w:pPr>
        <w:spacing w:line="500" w:lineRule="exact"/>
        <w:rPr>
          <w:rFonts w:ascii="黑体" w:eastAsia="黑体" w:hAnsi="黑体" w:cs="黑体" w:hint="eastAsia"/>
          <w:sz w:val="30"/>
          <w:szCs w:val="30"/>
        </w:rPr>
      </w:pPr>
      <w:r w:rsidRPr="00F15714">
        <w:rPr>
          <w:rFonts w:ascii="黑体" w:eastAsia="黑体" w:hAnsi="黑体" w:cs="黑体" w:hint="eastAsia"/>
          <w:sz w:val="30"/>
          <w:szCs w:val="30"/>
        </w:rPr>
        <w:t>附件1</w:t>
      </w:r>
    </w:p>
    <w:p w:rsidR="00F15714" w:rsidRDefault="00F15714" w:rsidP="00F15714">
      <w:pPr>
        <w:spacing w:line="5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中共镇江市委党校</w:t>
      </w:r>
      <w:r>
        <w:rPr>
          <w:rFonts w:ascii="方正小标宋简体" w:eastAsia="方正小标宋简体"/>
          <w:sz w:val="44"/>
          <w:szCs w:val="44"/>
        </w:rPr>
        <w:t>2019年下半年公开招聘</w:t>
      </w:r>
      <w:r>
        <w:rPr>
          <w:rFonts w:ascii="方正小标宋简体" w:eastAsia="方正小标宋简体" w:hint="eastAsia"/>
          <w:sz w:val="44"/>
          <w:szCs w:val="44"/>
        </w:rPr>
        <w:t>教师</w:t>
      </w:r>
      <w:r>
        <w:rPr>
          <w:rFonts w:ascii="方正小标宋简体" w:eastAsia="方正小标宋简体"/>
          <w:sz w:val="44"/>
          <w:szCs w:val="44"/>
        </w:rPr>
        <w:t>岗位表</w:t>
      </w:r>
    </w:p>
    <w:tbl>
      <w:tblPr>
        <w:tblW w:w="159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5"/>
        <w:gridCol w:w="1240"/>
        <w:gridCol w:w="793"/>
        <w:gridCol w:w="709"/>
        <w:gridCol w:w="709"/>
        <w:gridCol w:w="709"/>
        <w:gridCol w:w="592"/>
        <w:gridCol w:w="699"/>
        <w:gridCol w:w="732"/>
        <w:gridCol w:w="1491"/>
        <w:gridCol w:w="3260"/>
        <w:gridCol w:w="992"/>
        <w:gridCol w:w="1729"/>
        <w:gridCol w:w="1899"/>
      </w:tblGrid>
      <w:tr w:rsidR="00F15714" w:rsidRPr="00C2607B" w:rsidTr="00F13ABA">
        <w:trPr>
          <w:trHeight w:val="324"/>
          <w:jc w:val="center"/>
        </w:trPr>
        <w:tc>
          <w:tcPr>
            <w:tcW w:w="425" w:type="dxa"/>
            <w:vMerge w:val="restart"/>
            <w:shd w:val="clear" w:color="auto" w:fill="auto"/>
            <w:vAlign w:val="center"/>
          </w:tcPr>
          <w:p w:rsidR="00F15714" w:rsidRPr="00C2607B" w:rsidRDefault="00F15714" w:rsidP="00F13ABA"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C2607B">
              <w:rPr>
                <w:rFonts w:ascii="宋体" w:hAnsi="宋体" w:cs="宋体" w:hint="eastAsia"/>
                <w:kern w:val="0"/>
                <w:szCs w:val="21"/>
              </w:rPr>
              <w:t>序号</w:t>
            </w:r>
          </w:p>
        </w:tc>
        <w:tc>
          <w:tcPr>
            <w:tcW w:w="1240" w:type="dxa"/>
            <w:vMerge w:val="restart"/>
            <w:shd w:val="clear" w:color="auto" w:fill="auto"/>
            <w:vAlign w:val="center"/>
          </w:tcPr>
          <w:p w:rsidR="00F15714" w:rsidRPr="00C2607B" w:rsidRDefault="00F15714" w:rsidP="00F13ABA">
            <w:pPr>
              <w:spacing w:line="4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C2607B">
              <w:rPr>
                <w:rFonts w:ascii="宋体" w:hAnsi="宋体" w:cs="宋体" w:hint="eastAsia"/>
                <w:kern w:val="0"/>
                <w:szCs w:val="21"/>
              </w:rPr>
              <w:t>招聘单位</w:t>
            </w:r>
          </w:p>
        </w:tc>
        <w:tc>
          <w:tcPr>
            <w:tcW w:w="793" w:type="dxa"/>
            <w:vMerge w:val="restart"/>
            <w:shd w:val="clear" w:color="auto" w:fill="auto"/>
            <w:vAlign w:val="center"/>
          </w:tcPr>
          <w:p w:rsidR="00F15714" w:rsidRPr="00C2607B" w:rsidRDefault="00F15714" w:rsidP="00F13ABA">
            <w:pPr>
              <w:spacing w:line="4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C2607B">
              <w:rPr>
                <w:rFonts w:ascii="宋体" w:hAnsi="宋体" w:cs="宋体" w:hint="eastAsia"/>
                <w:kern w:val="0"/>
                <w:szCs w:val="21"/>
              </w:rPr>
              <w:t>经费来源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F15714" w:rsidRPr="00C2607B" w:rsidRDefault="00F15714" w:rsidP="00F13ABA"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C2607B">
              <w:rPr>
                <w:rFonts w:ascii="宋体" w:hAnsi="宋体" w:cs="宋体" w:hint="eastAsia"/>
                <w:kern w:val="0"/>
                <w:szCs w:val="21"/>
              </w:rPr>
              <w:t>岗位名称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F15714" w:rsidRPr="00C2607B" w:rsidRDefault="00F15714" w:rsidP="00F13ABA"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C2607B">
              <w:rPr>
                <w:rFonts w:ascii="宋体" w:hAnsi="宋体" w:cs="宋体" w:hint="eastAsia"/>
                <w:kern w:val="0"/>
                <w:szCs w:val="21"/>
              </w:rPr>
              <w:t>岗位代码</w:t>
            </w:r>
          </w:p>
        </w:tc>
        <w:tc>
          <w:tcPr>
            <w:tcW w:w="1301" w:type="dxa"/>
            <w:gridSpan w:val="2"/>
            <w:vMerge w:val="restart"/>
            <w:shd w:val="clear" w:color="auto" w:fill="auto"/>
            <w:vAlign w:val="center"/>
          </w:tcPr>
          <w:p w:rsidR="00F15714" w:rsidRPr="00C2607B" w:rsidRDefault="00F15714" w:rsidP="00F13ABA"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C2607B">
              <w:rPr>
                <w:rFonts w:ascii="宋体" w:hAnsi="宋体" w:cs="宋体" w:hint="eastAsia"/>
                <w:kern w:val="0"/>
                <w:szCs w:val="21"/>
              </w:rPr>
              <w:t>岗位等级</w:t>
            </w:r>
          </w:p>
        </w:tc>
        <w:tc>
          <w:tcPr>
            <w:tcW w:w="699" w:type="dxa"/>
            <w:vMerge w:val="restart"/>
            <w:shd w:val="clear" w:color="auto" w:fill="auto"/>
            <w:vAlign w:val="center"/>
          </w:tcPr>
          <w:p w:rsidR="00F15714" w:rsidRPr="00C2607B" w:rsidRDefault="00F15714" w:rsidP="00F13ABA"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C2607B">
              <w:rPr>
                <w:rFonts w:ascii="宋体" w:hAnsi="宋体" w:cs="宋体" w:hint="eastAsia"/>
                <w:kern w:val="0"/>
                <w:szCs w:val="21"/>
              </w:rPr>
              <w:t>招聘人数</w:t>
            </w:r>
          </w:p>
        </w:tc>
        <w:tc>
          <w:tcPr>
            <w:tcW w:w="732" w:type="dxa"/>
            <w:vMerge w:val="restart"/>
            <w:shd w:val="clear" w:color="auto" w:fill="auto"/>
            <w:vAlign w:val="center"/>
          </w:tcPr>
          <w:p w:rsidR="00F15714" w:rsidRPr="00C2607B" w:rsidRDefault="00F15714" w:rsidP="00F13ABA"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C2607B">
              <w:rPr>
                <w:rFonts w:ascii="宋体" w:hAnsi="宋体" w:cs="宋体" w:hint="eastAsia"/>
                <w:kern w:val="0"/>
                <w:szCs w:val="21"/>
              </w:rPr>
              <w:t>开考比例</w:t>
            </w:r>
          </w:p>
        </w:tc>
        <w:tc>
          <w:tcPr>
            <w:tcW w:w="5743" w:type="dxa"/>
            <w:gridSpan w:val="3"/>
            <w:shd w:val="clear" w:color="auto" w:fill="auto"/>
            <w:vAlign w:val="center"/>
          </w:tcPr>
          <w:p w:rsidR="00F15714" w:rsidRPr="00C2607B" w:rsidRDefault="00F15714" w:rsidP="00F13ABA">
            <w:pPr>
              <w:spacing w:line="440" w:lineRule="exact"/>
              <w:jc w:val="center"/>
              <w:rPr>
                <w:rFonts w:ascii="方正小标宋简体" w:eastAsia="方正小标宋简体"/>
                <w:szCs w:val="21"/>
              </w:rPr>
            </w:pPr>
            <w:r w:rsidRPr="00C2607B">
              <w:rPr>
                <w:rFonts w:ascii="宋体" w:hAnsi="宋体" w:cs="宋体" w:hint="eastAsia"/>
                <w:kern w:val="0"/>
                <w:szCs w:val="21"/>
              </w:rPr>
              <w:t>报名资格条件</w:t>
            </w:r>
          </w:p>
        </w:tc>
        <w:tc>
          <w:tcPr>
            <w:tcW w:w="1729" w:type="dxa"/>
            <w:vMerge w:val="restart"/>
            <w:shd w:val="clear" w:color="auto" w:fill="auto"/>
            <w:vAlign w:val="center"/>
          </w:tcPr>
          <w:p w:rsidR="00F15714" w:rsidRPr="00C2607B" w:rsidRDefault="00F15714" w:rsidP="00F13ABA">
            <w:pPr>
              <w:spacing w:line="4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C2607B">
              <w:rPr>
                <w:rFonts w:ascii="宋体" w:hAnsi="宋体" w:cs="宋体" w:hint="eastAsia"/>
                <w:kern w:val="0"/>
                <w:szCs w:val="21"/>
              </w:rPr>
              <w:t>考试考核方式</w:t>
            </w:r>
          </w:p>
          <w:p w:rsidR="00F15714" w:rsidRPr="00C2607B" w:rsidRDefault="00F15714" w:rsidP="00F13ABA">
            <w:pPr>
              <w:spacing w:line="4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C2607B">
              <w:rPr>
                <w:rFonts w:ascii="宋体" w:hAnsi="宋体" w:cs="宋体" w:hint="eastAsia"/>
                <w:kern w:val="0"/>
                <w:szCs w:val="21"/>
              </w:rPr>
              <w:t>及成绩计算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 w:rsidR="00F15714" w:rsidRPr="00C2607B" w:rsidRDefault="00F15714" w:rsidP="00F13ABA">
            <w:pPr>
              <w:spacing w:line="4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C2607B">
              <w:rPr>
                <w:rFonts w:ascii="宋体" w:hAnsi="宋体" w:cs="宋体" w:hint="eastAsia"/>
                <w:kern w:val="0"/>
                <w:szCs w:val="21"/>
              </w:rPr>
              <w:t>报名单位</w:t>
            </w:r>
          </w:p>
          <w:p w:rsidR="00F15714" w:rsidRPr="00C2607B" w:rsidRDefault="00F15714" w:rsidP="00F13ABA">
            <w:pPr>
              <w:spacing w:line="4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C2607B">
              <w:rPr>
                <w:rFonts w:ascii="宋体" w:hAnsi="宋体" w:cs="宋体" w:hint="eastAsia"/>
                <w:kern w:val="0"/>
                <w:szCs w:val="21"/>
              </w:rPr>
              <w:t>联系方式</w:t>
            </w:r>
          </w:p>
        </w:tc>
      </w:tr>
      <w:tr w:rsidR="00F15714" w:rsidRPr="00C2607B" w:rsidTr="00F13ABA">
        <w:trPr>
          <w:trHeight w:val="727"/>
          <w:jc w:val="center"/>
        </w:trPr>
        <w:tc>
          <w:tcPr>
            <w:tcW w:w="425" w:type="dxa"/>
            <w:vMerge/>
            <w:shd w:val="clear" w:color="auto" w:fill="auto"/>
            <w:vAlign w:val="center"/>
          </w:tcPr>
          <w:p w:rsidR="00F15714" w:rsidRPr="00C2607B" w:rsidRDefault="00F15714" w:rsidP="00F13ABA"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vMerge/>
            <w:shd w:val="clear" w:color="auto" w:fill="auto"/>
            <w:vAlign w:val="center"/>
          </w:tcPr>
          <w:p w:rsidR="00F15714" w:rsidRPr="00C2607B" w:rsidRDefault="00F15714" w:rsidP="00F13ABA"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93" w:type="dxa"/>
            <w:vMerge/>
            <w:shd w:val="clear" w:color="auto" w:fill="auto"/>
            <w:vAlign w:val="center"/>
          </w:tcPr>
          <w:p w:rsidR="00F15714" w:rsidRPr="00C2607B" w:rsidRDefault="00F15714" w:rsidP="00F13ABA"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15714" w:rsidRPr="00C2607B" w:rsidRDefault="00F15714" w:rsidP="00F13ABA"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15714" w:rsidRPr="00C2607B" w:rsidRDefault="00F15714" w:rsidP="00F13ABA"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vMerge/>
            <w:shd w:val="clear" w:color="auto" w:fill="auto"/>
            <w:vAlign w:val="center"/>
          </w:tcPr>
          <w:p w:rsidR="00F15714" w:rsidRPr="00C2607B" w:rsidRDefault="00F15714" w:rsidP="00F13ABA"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99" w:type="dxa"/>
            <w:vMerge/>
            <w:shd w:val="clear" w:color="auto" w:fill="auto"/>
            <w:vAlign w:val="center"/>
          </w:tcPr>
          <w:p w:rsidR="00F15714" w:rsidRPr="00C2607B" w:rsidRDefault="00F15714" w:rsidP="00F13ABA"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2" w:type="dxa"/>
            <w:vMerge/>
            <w:shd w:val="clear" w:color="auto" w:fill="auto"/>
            <w:vAlign w:val="center"/>
          </w:tcPr>
          <w:p w:rsidR="00F15714" w:rsidRPr="00C2607B" w:rsidRDefault="00F15714" w:rsidP="00F13ABA"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91" w:type="dxa"/>
            <w:shd w:val="clear" w:color="auto" w:fill="auto"/>
            <w:vAlign w:val="center"/>
          </w:tcPr>
          <w:p w:rsidR="00F15714" w:rsidRPr="00C2607B" w:rsidRDefault="00F15714" w:rsidP="00F13ABA"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2607B">
              <w:rPr>
                <w:rFonts w:ascii="宋体" w:hAnsi="宋体" w:cs="宋体" w:hint="eastAsia"/>
                <w:kern w:val="0"/>
                <w:szCs w:val="21"/>
              </w:rPr>
              <w:t>报名资格条件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F15714" w:rsidRPr="00C2607B" w:rsidRDefault="00F15714" w:rsidP="00F13ABA"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2607B">
              <w:rPr>
                <w:rFonts w:ascii="宋体" w:hAnsi="宋体" w:cs="宋体" w:hint="eastAsia"/>
                <w:kern w:val="0"/>
                <w:sz w:val="24"/>
                <w:szCs w:val="24"/>
              </w:rPr>
              <w:t>专 业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15714" w:rsidRPr="00C2607B" w:rsidRDefault="00F15714" w:rsidP="00F13ABA"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2607B">
              <w:rPr>
                <w:rFonts w:ascii="宋体" w:hAnsi="宋体" w:cs="宋体" w:hint="eastAsia"/>
                <w:kern w:val="0"/>
                <w:sz w:val="24"/>
                <w:szCs w:val="24"/>
              </w:rPr>
              <w:t>其 他</w:t>
            </w:r>
          </w:p>
        </w:tc>
        <w:tc>
          <w:tcPr>
            <w:tcW w:w="1729" w:type="dxa"/>
            <w:vMerge/>
            <w:shd w:val="clear" w:color="auto" w:fill="auto"/>
            <w:vAlign w:val="center"/>
          </w:tcPr>
          <w:p w:rsidR="00F15714" w:rsidRPr="00C2607B" w:rsidRDefault="00F15714" w:rsidP="00F13ABA"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99" w:type="dxa"/>
            <w:vMerge/>
            <w:shd w:val="clear" w:color="auto" w:fill="auto"/>
            <w:vAlign w:val="center"/>
          </w:tcPr>
          <w:p w:rsidR="00F15714" w:rsidRPr="00C2607B" w:rsidRDefault="00F15714" w:rsidP="00F13ABA"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F15714" w:rsidRPr="00C2607B" w:rsidTr="00F13ABA">
        <w:trPr>
          <w:trHeight w:val="2115"/>
          <w:jc w:val="center"/>
        </w:trPr>
        <w:tc>
          <w:tcPr>
            <w:tcW w:w="425" w:type="dxa"/>
            <w:shd w:val="clear" w:color="auto" w:fill="auto"/>
            <w:vAlign w:val="center"/>
          </w:tcPr>
          <w:p w:rsidR="00F15714" w:rsidRPr="00C2607B" w:rsidRDefault="00F15714" w:rsidP="00F13ABA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C2607B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40" w:type="dxa"/>
            <w:shd w:val="clear" w:color="auto" w:fill="auto"/>
            <w:vAlign w:val="center"/>
          </w:tcPr>
          <w:p w:rsidR="00F15714" w:rsidRPr="00C2607B" w:rsidRDefault="00F15714" w:rsidP="00F13ABA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C2607B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中共镇江市委党校</w:t>
            </w:r>
          </w:p>
        </w:tc>
        <w:tc>
          <w:tcPr>
            <w:tcW w:w="793" w:type="dxa"/>
            <w:shd w:val="clear" w:color="auto" w:fill="auto"/>
            <w:vAlign w:val="center"/>
          </w:tcPr>
          <w:p w:rsidR="00F15714" w:rsidRPr="00C2607B" w:rsidRDefault="00F15714" w:rsidP="00F13ABA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C2607B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全额拨款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15714" w:rsidRPr="00C2607B" w:rsidRDefault="00F15714" w:rsidP="00F13ABA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C2607B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专职教师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15714" w:rsidRPr="00C2607B" w:rsidRDefault="00F15714" w:rsidP="00F13ABA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C2607B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0</w:t>
            </w:r>
            <w:r w:rsidRPr="00C2607B">
              <w:rPr>
                <w:rFonts w:ascii="仿宋" w:eastAsia="仿宋" w:hAnsi="仿宋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15714" w:rsidRPr="00C2607B" w:rsidRDefault="00F15714" w:rsidP="00F13ABA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C2607B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专</w:t>
            </w:r>
            <w:bookmarkStart w:id="0" w:name="_GoBack"/>
            <w:bookmarkEnd w:id="0"/>
            <w:r w:rsidRPr="00C2607B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技</w:t>
            </w:r>
          </w:p>
        </w:tc>
        <w:tc>
          <w:tcPr>
            <w:tcW w:w="592" w:type="dxa"/>
            <w:shd w:val="clear" w:color="auto" w:fill="auto"/>
            <w:vAlign w:val="center"/>
          </w:tcPr>
          <w:p w:rsidR="00F15714" w:rsidRPr="00C2607B" w:rsidRDefault="00F15714" w:rsidP="00F13ABA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C2607B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  <w:r w:rsidRPr="00C2607B">
              <w:rPr>
                <w:rFonts w:ascii="仿宋" w:eastAsia="仿宋" w:hAnsi="仿宋" w:cs="宋体"/>
                <w:kern w:val="0"/>
                <w:sz w:val="24"/>
                <w:szCs w:val="24"/>
              </w:rPr>
              <w:t>2</w:t>
            </w:r>
            <w:r w:rsidRPr="00C2607B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级</w:t>
            </w:r>
          </w:p>
        </w:tc>
        <w:tc>
          <w:tcPr>
            <w:tcW w:w="699" w:type="dxa"/>
            <w:shd w:val="clear" w:color="auto" w:fill="auto"/>
            <w:vAlign w:val="center"/>
          </w:tcPr>
          <w:p w:rsidR="00F15714" w:rsidRPr="00C2607B" w:rsidRDefault="00F15714" w:rsidP="00F13ABA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C2607B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auto"/>
            <w:vAlign w:val="center"/>
          </w:tcPr>
          <w:p w:rsidR="00F15714" w:rsidRPr="00C2607B" w:rsidRDefault="00F15714" w:rsidP="00F13ABA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C2607B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1:3</w:t>
            </w:r>
          </w:p>
        </w:tc>
        <w:tc>
          <w:tcPr>
            <w:tcW w:w="1491" w:type="dxa"/>
            <w:shd w:val="clear" w:color="auto" w:fill="auto"/>
            <w:vAlign w:val="center"/>
          </w:tcPr>
          <w:p w:rsidR="00F15714" w:rsidRPr="00C2607B" w:rsidRDefault="00F15714" w:rsidP="00F13ABA">
            <w:pPr>
              <w:widowControl/>
              <w:spacing w:line="360" w:lineRule="exact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C2607B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</w:t>
            </w:r>
            <w:r w:rsidRPr="00C2607B">
              <w:rPr>
                <w:rFonts w:ascii="仿宋" w:eastAsia="仿宋" w:hAnsi="仿宋" w:cs="宋体"/>
                <w:kern w:val="0"/>
                <w:sz w:val="24"/>
                <w:szCs w:val="24"/>
              </w:rPr>
              <w:t>019</w:t>
            </w:r>
            <w:r w:rsidRPr="00C2607B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年8月3</w:t>
            </w:r>
            <w:r w:rsidRPr="00C2607B">
              <w:rPr>
                <w:rFonts w:ascii="仿宋" w:eastAsia="仿宋" w:hAnsi="仿宋" w:cs="宋体"/>
                <w:kern w:val="0"/>
                <w:sz w:val="24"/>
                <w:szCs w:val="24"/>
              </w:rPr>
              <w:t>1</w:t>
            </w:r>
            <w:r w:rsidRPr="00C2607B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日前取得研究生学历及相应学位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F15714" w:rsidRPr="00C2607B" w:rsidRDefault="00F15714" w:rsidP="00F13ABA">
            <w:pPr>
              <w:widowControl/>
              <w:spacing w:line="360" w:lineRule="exact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C2607B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中共党史（含：党的学说与党的建设）、科学社会主义与国际共产主义运动、马克思主义发展史、马克思主义中国化研究、中国近现代史基本问题研究、中国近现代史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15714" w:rsidRPr="00C2607B" w:rsidRDefault="00F15714" w:rsidP="00F13ABA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C2607B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中共党员、男性</w:t>
            </w:r>
          </w:p>
        </w:tc>
        <w:tc>
          <w:tcPr>
            <w:tcW w:w="1729" w:type="dxa"/>
            <w:shd w:val="clear" w:color="auto" w:fill="auto"/>
            <w:vAlign w:val="center"/>
          </w:tcPr>
          <w:p w:rsidR="00F15714" w:rsidRPr="00C2607B" w:rsidRDefault="00F15714" w:rsidP="00F13ABA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C2607B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专业面试100%（</w:t>
            </w:r>
            <w:r w:rsidRPr="00C2607B">
              <w:rPr>
                <w:rFonts w:ascii="仿宋" w:eastAsia="仿宋" w:hAnsi="仿宋" w:cs="宋体"/>
                <w:kern w:val="0"/>
                <w:sz w:val="24"/>
                <w:szCs w:val="24"/>
              </w:rPr>
              <w:t>科研评定10%，专业试讲90%</w:t>
            </w:r>
            <w:r w:rsidRPr="00C2607B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）</w:t>
            </w:r>
          </w:p>
        </w:tc>
        <w:tc>
          <w:tcPr>
            <w:tcW w:w="1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5714" w:rsidRPr="00C2607B" w:rsidRDefault="00F15714" w:rsidP="00F13ABA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C2607B">
              <w:rPr>
                <w:rFonts w:ascii="仿宋" w:eastAsia="仿宋" w:hAnsi="仿宋" w:cs="宋体"/>
                <w:kern w:val="0"/>
                <w:sz w:val="24"/>
                <w:szCs w:val="24"/>
              </w:rPr>
              <w:t>0511-85893990</w:t>
            </w:r>
            <w:r w:rsidRPr="00C2607B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、</w:t>
            </w:r>
            <w:r w:rsidRPr="00C2607B">
              <w:rPr>
                <w:rFonts w:ascii="仿宋" w:eastAsia="仿宋" w:hAnsi="仿宋" w:cs="宋体"/>
                <w:kern w:val="0"/>
                <w:sz w:val="24"/>
                <w:szCs w:val="24"/>
              </w:rPr>
              <w:t>85893115</w:t>
            </w:r>
          </w:p>
        </w:tc>
      </w:tr>
      <w:tr w:rsidR="00F15714" w:rsidRPr="00C2607B" w:rsidTr="00F13ABA">
        <w:trPr>
          <w:jc w:val="center"/>
        </w:trPr>
        <w:tc>
          <w:tcPr>
            <w:tcW w:w="425" w:type="dxa"/>
            <w:shd w:val="clear" w:color="auto" w:fill="auto"/>
            <w:vAlign w:val="center"/>
          </w:tcPr>
          <w:p w:rsidR="00F15714" w:rsidRPr="00C2607B" w:rsidRDefault="00F15714" w:rsidP="00F13ABA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C2607B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240" w:type="dxa"/>
            <w:shd w:val="clear" w:color="auto" w:fill="auto"/>
            <w:vAlign w:val="center"/>
          </w:tcPr>
          <w:p w:rsidR="00F15714" w:rsidRPr="00C2607B" w:rsidRDefault="00F15714" w:rsidP="00F13ABA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C2607B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中共镇江市委党校</w:t>
            </w:r>
          </w:p>
        </w:tc>
        <w:tc>
          <w:tcPr>
            <w:tcW w:w="793" w:type="dxa"/>
            <w:shd w:val="clear" w:color="auto" w:fill="auto"/>
            <w:vAlign w:val="center"/>
          </w:tcPr>
          <w:p w:rsidR="00F15714" w:rsidRPr="00C2607B" w:rsidRDefault="00F15714" w:rsidP="00F13ABA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C2607B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全额拨款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15714" w:rsidRPr="00C2607B" w:rsidRDefault="00F15714" w:rsidP="00F13ABA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C2607B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专职教师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15714" w:rsidRPr="00C2607B" w:rsidRDefault="00F15714" w:rsidP="00F13ABA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C2607B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0</w:t>
            </w:r>
            <w:r w:rsidRPr="00C2607B">
              <w:rPr>
                <w:rFonts w:ascii="仿宋" w:eastAsia="仿宋" w:hAnsi="仿宋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15714" w:rsidRPr="00C2607B" w:rsidRDefault="00F15714" w:rsidP="00F13ABA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C2607B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专技</w:t>
            </w:r>
          </w:p>
        </w:tc>
        <w:tc>
          <w:tcPr>
            <w:tcW w:w="592" w:type="dxa"/>
            <w:shd w:val="clear" w:color="auto" w:fill="auto"/>
            <w:vAlign w:val="center"/>
          </w:tcPr>
          <w:p w:rsidR="00F15714" w:rsidRPr="00C2607B" w:rsidRDefault="00F15714" w:rsidP="00F13ABA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C2607B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  <w:r w:rsidRPr="00C2607B">
              <w:rPr>
                <w:rFonts w:ascii="仿宋" w:eastAsia="仿宋" w:hAnsi="仿宋" w:cs="宋体"/>
                <w:kern w:val="0"/>
                <w:sz w:val="24"/>
                <w:szCs w:val="24"/>
              </w:rPr>
              <w:t>2</w:t>
            </w:r>
            <w:r w:rsidRPr="00C2607B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级</w:t>
            </w:r>
          </w:p>
        </w:tc>
        <w:tc>
          <w:tcPr>
            <w:tcW w:w="699" w:type="dxa"/>
            <w:shd w:val="clear" w:color="auto" w:fill="auto"/>
            <w:vAlign w:val="center"/>
          </w:tcPr>
          <w:p w:rsidR="00F15714" w:rsidRPr="00C2607B" w:rsidRDefault="00F15714" w:rsidP="00F13ABA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C2607B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auto"/>
            <w:vAlign w:val="center"/>
          </w:tcPr>
          <w:p w:rsidR="00F15714" w:rsidRPr="00C2607B" w:rsidRDefault="00F15714" w:rsidP="00F13ABA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C2607B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1:3</w:t>
            </w:r>
          </w:p>
        </w:tc>
        <w:tc>
          <w:tcPr>
            <w:tcW w:w="1491" w:type="dxa"/>
            <w:shd w:val="clear" w:color="auto" w:fill="auto"/>
            <w:vAlign w:val="center"/>
          </w:tcPr>
          <w:p w:rsidR="00F15714" w:rsidRPr="00C2607B" w:rsidRDefault="00F15714" w:rsidP="00F13ABA">
            <w:pPr>
              <w:widowControl/>
              <w:spacing w:line="360" w:lineRule="exact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C2607B">
              <w:rPr>
                <w:rFonts w:ascii="仿宋" w:eastAsia="仿宋" w:hAnsi="仿宋" w:cs="宋体"/>
                <w:kern w:val="0"/>
                <w:sz w:val="24"/>
                <w:szCs w:val="24"/>
              </w:rPr>
              <w:t>2019年8月31日前取得研究生学历</w:t>
            </w:r>
            <w:r w:rsidRPr="00C2607B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及</w:t>
            </w:r>
            <w:r w:rsidRPr="00C2607B">
              <w:rPr>
                <w:rFonts w:ascii="仿宋" w:eastAsia="仿宋" w:hAnsi="仿宋" w:cs="宋体"/>
                <w:kern w:val="0"/>
                <w:sz w:val="24"/>
                <w:szCs w:val="24"/>
              </w:rPr>
              <w:t>相应学位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F15714" w:rsidRPr="00C2607B" w:rsidRDefault="00F15714" w:rsidP="00F13ABA">
            <w:pPr>
              <w:widowControl/>
              <w:spacing w:line="360" w:lineRule="exact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C2607B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中共党史（含：党的学说与党的建设）、科学社会主义与国际共产主义运动、马克思主义发展史、马克思主义中国化研究、中国近现代史基本问题研究、中国近现代史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15714" w:rsidRPr="00C2607B" w:rsidRDefault="00F15714" w:rsidP="00F13ABA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C2607B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中共党员、女性</w:t>
            </w:r>
          </w:p>
        </w:tc>
        <w:tc>
          <w:tcPr>
            <w:tcW w:w="1729" w:type="dxa"/>
            <w:shd w:val="clear" w:color="auto" w:fill="auto"/>
            <w:vAlign w:val="center"/>
          </w:tcPr>
          <w:p w:rsidR="00F15714" w:rsidRPr="00C2607B" w:rsidRDefault="00F15714" w:rsidP="00F13ABA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C2607B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专业面试100%（</w:t>
            </w:r>
            <w:r w:rsidRPr="00C2607B">
              <w:rPr>
                <w:rFonts w:ascii="仿宋" w:eastAsia="仿宋" w:hAnsi="仿宋" w:cs="宋体"/>
                <w:kern w:val="0"/>
                <w:sz w:val="24"/>
                <w:szCs w:val="24"/>
              </w:rPr>
              <w:t>科研评定10%，专业试讲90%</w:t>
            </w:r>
            <w:r w:rsidRPr="00C2607B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）</w:t>
            </w:r>
          </w:p>
        </w:tc>
        <w:tc>
          <w:tcPr>
            <w:tcW w:w="1899" w:type="dxa"/>
            <w:shd w:val="clear" w:color="auto" w:fill="auto"/>
            <w:vAlign w:val="center"/>
          </w:tcPr>
          <w:p w:rsidR="00F15714" w:rsidRPr="00C2607B" w:rsidRDefault="00F15714" w:rsidP="00F13ABA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C2607B">
              <w:rPr>
                <w:rFonts w:ascii="仿宋" w:eastAsia="仿宋" w:hAnsi="仿宋" w:cs="宋体"/>
                <w:kern w:val="0"/>
                <w:sz w:val="24"/>
                <w:szCs w:val="24"/>
              </w:rPr>
              <w:t>0511-85893990、85893115</w:t>
            </w:r>
          </w:p>
        </w:tc>
      </w:tr>
      <w:tr w:rsidR="00F15714" w:rsidRPr="00C2607B" w:rsidTr="00F15714">
        <w:trPr>
          <w:trHeight w:val="1124"/>
          <w:jc w:val="center"/>
        </w:trPr>
        <w:tc>
          <w:tcPr>
            <w:tcW w:w="425" w:type="dxa"/>
            <w:shd w:val="clear" w:color="auto" w:fill="auto"/>
            <w:vAlign w:val="center"/>
          </w:tcPr>
          <w:p w:rsidR="00F15714" w:rsidRPr="00C2607B" w:rsidRDefault="00F15714" w:rsidP="00F13ABA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C2607B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240" w:type="dxa"/>
            <w:shd w:val="clear" w:color="auto" w:fill="auto"/>
            <w:vAlign w:val="center"/>
          </w:tcPr>
          <w:p w:rsidR="00F15714" w:rsidRPr="00C2607B" w:rsidRDefault="00F15714" w:rsidP="00F13ABA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C2607B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中共镇江市委党校</w:t>
            </w:r>
          </w:p>
        </w:tc>
        <w:tc>
          <w:tcPr>
            <w:tcW w:w="793" w:type="dxa"/>
            <w:shd w:val="clear" w:color="auto" w:fill="auto"/>
            <w:vAlign w:val="center"/>
          </w:tcPr>
          <w:p w:rsidR="00F15714" w:rsidRPr="00C2607B" w:rsidRDefault="00F15714" w:rsidP="00F13ABA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C2607B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全额拨款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15714" w:rsidRPr="00C2607B" w:rsidRDefault="00F15714" w:rsidP="00F13ABA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C2607B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专职教师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15714" w:rsidRPr="00C2607B" w:rsidRDefault="00F15714" w:rsidP="00F13ABA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C2607B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0</w:t>
            </w:r>
            <w:r w:rsidRPr="00C2607B">
              <w:rPr>
                <w:rFonts w:ascii="仿宋" w:eastAsia="仿宋" w:hAnsi="仿宋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15714" w:rsidRPr="00C2607B" w:rsidRDefault="00F15714" w:rsidP="00F13ABA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C2607B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专技</w:t>
            </w:r>
          </w:p>
        </w:tc>
        <w:tc>
          <w:tcPr>
            <w:tcW w:w="592" w:type="dxa"/>
            <w:shd w:val="clear" w:color="auto" w:fill="auto"/>
            <w:vAlign w:val="center"/>
          </w:tcPr>
          <w:p w:rsidR="00F15714" w:rsidRPr="00C2607B" w:rsidRDefault="00F15714" w:rsidP="00F13ABA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C2607B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  <w:r w:rsidRPr="00C2607B">
              <w:rPr>
                <w:rFonts w:ascii="仿宋" w:eastAsia="仿宋" w:hAnsi="仿宋" w:cs="宋体"/>
                <w:kern w:val="0"/>
                <w:sz w:val="24"/>
                <w:szCs w:val="24"/>
              </w:rPr>
              <w:t>2</w:t>
            </w:r>
            <w:r w:rsidRPr="00C2607B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级</w:t>
            </w:r>
          </w:p>
        </w:tc>
        <w:tc>
          <w:tcPr>
            <w:tcW w:w="699" w:type="dxa"/>
            <w:shd w:val="clear" w:color="auto" w:fill="auto"/>
            <w:vAlign w:val="center"/>
          </w:tcPr>
          <w:p w:rsidR="00F15714" w:rsidRPr="00C2607B" w:rsidRDefault="00F15714" w:rsidP="00F13ABA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C2607B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auto"/>
            <w:vAlign w:val="center"/>
          </w:tcPr>
          <w:p w:rsidR="00F15714" w:rsidRPr="00C2607B" w:rsidRDefault="00F15714" w:rsidP="00F13ABA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C2607B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1:3</w:t>
            </w:r>
          </w:p>
        </w:tc>
        <w:tc>
          <w:tcPr>
            <w:tcW w:w="1491" w:type="dxa"/>
            <w:shd w:val="clear" w:color="auto" w:fill="auto"/>
            <w:vAlign w:val="center"/>
          </w:tcPr>
          <w:p w:rsidR="00F15714" w:rsidRPr="00C2607B" w:rsidRDefault="00F15714" w:rsidP="00F13ABA">
            <w:pPr>
              <w:widowControl/>
              <w:spacing w:line="360" w:lineRule="exact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C2607B">
              <w:rPr>
                <w:rFonts w:ascii="仿宋" w:eastAsia="仿宋" w:hAnsi="仿宋" w:cs="宋体"/>
                <w:kern w:val="0"/>
                <w:sz w:val="24"/>
                <w:szCs w:val="24"/>
              </w:rPr>
              <w:t>2019年8月31日前取得研究生学历</w:t>
            </w:r>
            <w:r w:rsidRPr="00C2607B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及</w:t>
            </w:r>
            <w:r w:rsidRPr="00C2607B">
              <w:rPr>
                <w:rFonts w:ascii="仿宋" w:eastAsia="仿宋" w:hAnsi="仿宋" w:cs="宋体"/>
                <w:kern w:val="0"/>
                <w:sz w:val="24"/>
                <w:szCs w:val="24"/>
              </w:rPr>
              <w:t>相应学位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F15714" w:rsidRPr="00C2607B" w:rsidRDefault="00F15714" w:rsidP="00F13ABA">
            <w:pPr>
              <w:widowControl/>
              <w:spacing w:line="360" w:lineRule="exact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C2607B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社会学、政治学理论、公共管理、政治学、公共管理硕士、行政管理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15714" w:rsidRPr="00C2607B" w:rsidRDefault="00F15714" w:rsidP="00F13ABA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C2607B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中共党员</w:t>
            </w:r>
          </w:p>
        </w:tc>
        <w:tc>
          <w:tcPr>
            <w:tcW w:w="1729" w:type="dxa"/>
            <w:shd w:val="clear" w:color="auto" w:fill="auto"/>
            <w:vAlign w:val="center"/>
          </w:tcPr>
          <w:p w:rsidR="00F15714" w:rsidRPr="00C2607B" w:rsidRDefault="00F15714" w:rsidP="00F13ABA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C2607B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专业面试100%（</w:t>
            </w:r>
            <w:r w:rsidRPr="00C2607B">
              <w:rPr>
                <w:rFonts w:ascii="仿宋" w:eastAsia="仿宋" w:hAnsi="仿宋" w:cs="宋体"/>
                <w:kern w:val="0"/>
                <w:sz w:val="24"/>
                <w:szCs w:val="24"/>
              </w:rPr>
              <w:t>科研评定10%，专业试讲90%</w:t>
            </w:r>
            <w:r w:rsidRPr="00C2607B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）</w:t>
            </w:r>
          </w:p>
        </w:tc>
        <w:tc>
          <w:tcPr>
            <w:tcW w:w="1899" w:type="dxa"/>
            <w:shd w:val="clear" w:color="auto" w:fill="auto"/>
            <w:vAlign w:val="center"/>
          </w:tcPr>
          <w:p w:rsidR="00F15714" w:rsidRPr="00C2607B" w:rsidRDefault="00F15714" w:rsidP="00F13ABA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C2607B">
              <w:rPr>
                <w:rFonts w:ascii="仿宋" w:eastAsia="仿宋" w:hAnsi="仿宋" w:cs="宋体"/>
                <w:kern w:val="0"/>
                <w:sz w:val="24"/>
                <w:szCs w:val="24"/>
              </w:rPr>
              <w:t>0511-85893990、85893115</w:t>
            </w:r>
          </w:p>
        </w:tc>
      </w:tr>
    </w:tbl>
    <w:p w:rsidR="002337FA" w:rsidRDefault="002337FA" w:rsidP="00F15714">
      <w:pPr>
        <w:rPr>
          <w:rFonts w:hint="eastAsia"/>
        </w:rPr>
      </w:pPr>
    </w:p>
    <w:sectPr w:rsidR="002337FA" w:rsidSect="00F15714">
      <w:pgSz w:w="16838" w:h="11906" w:orient="landscape" w:code="9"/>
      <w:pgMar w:top="1440" w:right="144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74FA7" w:rsidRDefault="00174FA7" w:rsidP="00F15714">
      <w:r>
        <w:separator/>
      </w:r>
    </w:p>
  </w:endnote>
  <w:endnote w:type="continuationSeparator" w:id="0">
    <w:p w:rsidR="00174FA7" w:rsidRDefault="00174FA7" w:rsidP="00F157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74FA7" w:rsidRDefault="00174FA7" w:rsidP="00F15714">
      <w:r>
        <w:separator/>
      </w:r>
    </w:p>
  </w:footnote>
  <w:footnote w:type="continuationSeparator" w:id="0">
    <w:p w:rsidR="00174FA7" w:rsidRDefault="00174FA7" w:rsidP="00F157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mirrorMargin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5714"/>
    <w:rsid w:val="00174FA7"/>
    <w:rsid w:val="002337FA"/>
    <w:rsid w:val="00F15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A48C76"/>
  <w15:chartTrackingRefBased/>
  <w15:docId w15:val="{649D3C49-2281-4E0A-BCF9-D1F310ADA2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5714"/>
    <w:pPr>
      <w:widowControl w:val="0"/>
      <w:jc w:val="both"/>
    </w:pPr>
    <w:rPr>
      <w:rFonts w:ascii="Calibri" w:eastAsia="宋体" w:hAnsi="Calibri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57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15714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157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15714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98</Words>
  <Characters>561</Characters>
  <Application>Microsoft Office Word</Application>
  <DocSecurity>0</DocSecurity>
  <Lines>4</Lines>
  <Paragraphs>1</Paragraphs>
  <ScaleCrop>false</ScaleCrop>
  <Company/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2019-11-05T07:54:00Z</dcterms:created>
  <dcterms:modified xsi:type="dcterms:W3CDTF">2019-11-05T07:58:00Z</dcterms:modified>
</cp:coreProperties>
</file>