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75" w:lineRule="atLeast"/>
        <w:ind w:left="0" w:right="0" w:firstLine="0"/>
        <w:jc w:val="left"/>
        <w:rPr>
          <w:rFonts w:ascii="微软雅黑" w:hAnsi="微软雅黑" w:eastAsia="微软雅黑" w:cs="微软雅黑"/>
          <w:b w:val="0"/>
          <w:i w:val="0"/>
          <w:caps w:val="0"/>
          <w:color w:val="333333"/>
          <w:spacing w:val="0"/>
          <w:sz w:val="21"/>
          <w:szCs w:val="21"/>
        </w:rPr>
      </w:pPr>
      <w:r>
        <w:rPr>
          <w:rFonts w:hint="default" w:ascii="Times New Roman" w:hAnsi="Times New Roman" w:eastAsia="微软雅黑" w:cs="Times New Roman"/>
          <w:b w:val="0"/>
          <w:i w:val="0"/>
          <w:caps w:val="0"/>
          <w:color w:val="333333"/>
          <w:spacing w:val="-17"/>
          <w:sz w:val="28"/>
          <w:szCs w:val="28"/>
          <w:bdr w:val="none" w:color="auto" w:sz="0" w:space="0"/>
          <w:shd w:val="clear" w:fill="F6F6F6"/>
        </w:rPr>
        <w:t>附件2：</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75" w:lineRule="atLeast"/>
        <w:ind w:left="0" w:right="0" w:firstLine="0"/>
        <w:jc w:val="center"/>
        <w:rPr>
          <w:rFonts w:hint="eastAsia" w:ascii="微软雅黑" w:hAnsi="微软雅黑" w:eastAsia="微软雅黑" w:cs="微软雅黑"/>
          <w:b w:val="0"/>
          <w:i w:val="0"/>
          <w:caps w:val="0"/>
          <w:color w:val="333333"/>
          <w:spacing w:val="0"/>
          <w:sz w:val="24"/>
          <w:szCs w:val="24"/>
        </w:rPr>
      </w:pPr>
      <w:r>
        <w:rPr>
          <w:rStyle w:val="5"/>
          <w:rFonts w:hint="default" w:ascii="Times New Roman" w:hAnsi="Times New Roman" w:eastAsia="微软雅黑" w:cs="Times New Roman"/>
          <w:i w:val="0"/>
          <w:caps w:val="0"/>
          <w:color w:val="333333"/>
          <w:spacing w:val="-17"/>
          <w:sz w:val="24"/>
          <w:szCs w:val="24"/>
          <w:bdr w:val="none" w:color="auto" w:sz="0" w:space="0"/>
          <w:shd w:val="clear" w:fill="F6F6F6"/>
        </w:rPr>
        <w:t>2020年苏州市吴中区华东师范大学苏州湾实验小学公开招聘教师职位表</w:t>
      </w:r>
    </w:p>
    <w:tbl>
      <w:tblPr>
        <w:tblW w:w="10980" w:type="dxa"/>
        <w:jc w:val="center"/>
        <w:tblInd w:w="-1322" w:type="dxa"/>
        <w:shd w:val="clear"/>
        <w:tblLayout w:type="fixed"/>
        <w:tblCellMar>
          <w:top w:w="0" w:type="dxa"/>
          <w:left w:w="0" w:type="dxa"/>
          <w:bottom w:w="0" w:type="dxa"/>
          <w:right w:w="0" w:type="dxa"/>
        </w:tblCellMar>
      </w:tblPr>
      <w:tblGrid>
        <w:gridCol w:w="1837"/>
        <w:gridCol w:w="578"/>
        <w:gridCol w:w="666"/>
        <w:gridCol w:w="968"/>
        <w:gridCol w:w="1698"/>
        <w:gridCol w:w="2730"/>
        <w:gridCol w:w="2503"/>
      </w:tblGrid>
      <w:tr>
        <w:tblPrEx>
          <w:shd w:val="clear"/>
          <w:tblLayout w:type="fixed"/>
          <w:tblCellMar>
            <w:top w:w="0" w:type="dxa"/>
            <w:left w:w="0" w:type="dxa"/>
            <w:bottom w:w="0" w:type="dxa"/>
            <w:right w:w="0" w:type="dxa"/>
          </w:tblCellMar>
        </w:tblPrEx>
        <w:trPr>
          <w:trHeight w:val="799" w:hRule="atLeast"/>
          <w:jc w:val="center"/>
        </w:trPr>
        <w:tc>
          <w:tcPr>
            <w:tcW w:w="1837" w:type="dxa"/>
            <w:tcBorders>
              <w:top w:val="single" w:color="000000" w:sz="8" w:space="0"/>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招聘学科</w:t>
            </w:r>
          </w:p>
        </w:tc>
        <w:tc>
          <w:tcPr>
            <w:tcW w:w="578"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岗位代码</w:t>
            </w:r>
          </w:p>
        </w:tc>
        <w:tc>
          <w:tcPr>
            <w:tcW w:w="666"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招聘人数</w:t>
            </w:r>
          </w:p>
        </w:tc>
        <w:tc>
          <w:tcPr>
            <w:tcW w:w="968"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教师 开考比例</w:t>
            </w:r>
          </w:p>
        </w:tc>
        <w:tc>
          <w:tcPr>
            <w:tcW w:w="1698"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学历要求</w:t>
            </w:r>
          </w:p>
        </w:tc>
        <w:tc>
          <w:tcPr>
            <w:tcW w:w="2730"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专业要求</w:t>
            </w:r>
          </w:p>
        </w:tc>
        <w:tc>
          <w:tcPr>
            <w:tcW w:w="2503"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Style w:val="5"/>
                <w:rFonts w:hint="eastAsia" w:ascii="宋体" w:hAnsi="宋体" w:eastAsia="宋体" w:cs="宋体"/>
                <w:color w:val="000000"/>
                <w:sz w:val="24"/>
                <w:szCs w:val="24"/>
                <w:bdr w:val="none" w:color="auto" w:sz="0" w:space="0"/>
              </w:rPr>
              <w:t>其他条件</w:t>
            </w:r>
          </w:p>
        </w:tc>
      </w:tr>
      <w:tr>
        <w:tblPrEx>
          <w:tblLayout w:type="fixed"/>
          <w:tblCellMar>
            <w:top w:w="0" w:type="dxa"/>
            <w:left w:w="0" w:type="dxa"/>
            <w:bottom w:w="0" w:type="dxa"/>
            <w:right w:w="0" w:type="dxa"/>
          </w:tblCellMar>
        </w:tblPrEx>
        <w:trPr>
          <w:trHeight w:val="759" w:hRule="atLeast"/>
          <w:jc w:val="center"/>
        </w:trPr>
        <w:tc>
          <w:tcPr>
            <w:tcW w:w="1837"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语文</w:t>
            </w:r>
          </w:p>
        </w:tc>
        <w:tc>
          <w:tcPr>
            <w:tcW w:w="57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01</w:t>
            </w:r>
          </w:p>
        </w:tc>
        <w:tc>
          <w:tcPr>
            <w:tcW w:w="66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5</w:t>
            </w:r>
          </w:p>
        </w:tc>
        <w:tc>
          <w:tcPr>
            <w:tcW w:w="96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2:1</w:t>
            </w:r>
          </w:p>
        </w:tc>
        <w:tc>
          <w:tcPr>
            <w:tcW w:w="1698"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全日制本科及以上，有相应学位</w:t>
            </w:r>
          </w:p>
        </w:tc>
        <w:tc>
          <w:tcPr>
            <w:tcW w:w="27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汉语言文学类，小学教育类</w:t>
            </w:r>
          </w:p>
        </w:tc>
        <w:tc>
          <w:tcPr>
            <w:tcW w:w="250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小学及以上语文教师资格</w:t>
            </w:r>
          </w:p>
        </w:tc>
      </w:tr>
      <w:tr>
        <w:tblPrEx>
          <w:tblLayout w:type="fixed"/>
          <w:tblCellMar>
            <w:top w:w="0" w:type="dxa"/>
            <w:left w:w="0" w:type="dxa"/>
            <w:bottom w:w="0" w:type="dxa"/>
            <w:right w:w="0" w:type="dxa"/>
          </w:tblCellMar>
        </w:tblPrEx>
        <w:trPr>
          <w:trHeight w:val="759" w:hRule="atLeast"/>
          <w:jc w:val="center"/>
        </w:trPr>
        <w:tc>
          <w:tcPr>
            <w:tcW w:w="1837"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数学</w:t>
            </w:r>
          </w:p>
        </w:tc>
        <w:tc>
          <w:tcPr>
            <w:tcW w:w="57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02</w:t>
            </w:r>
          </w:p>
        </w:tc>
        <w:tc>
          <w:tcPr>
            <w:tcW w:w="66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3</w:t>
            </w:r>
          </w:p>
        </w:tc>
        <w:tc>
          <w:tcPr>
            <w:tcW w:w="96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2:1</w:t>
            </w:r>
          </w:p>
        </w:tc>
        <w:tc>
          <w:tcPr>
            <w:tcW w:w="1698"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全日制本科及以上，有相应学位</w:t>
            </w:r>
          </w:p>
        </w:tc>
        <w:tc>
          <w:tcPr>
            <w:tcW w:w="27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数学类，小学教育类</w:t>
            </w:r>
          </w:p>
        </w:tc>
        <w:tc>
          <w:tcPr>
            <w:tcW w:w="250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小学及以上数学教师资格</w:t>
            </w:r>
          </w:p>
        </w:tc>
      </w:tr>
      <w:tr>
        <w:tblPrEx>
          <w:tblLayout w:type="fixed"/>
          <w:tblCellMar>
            <w:top w:w="0" w:type="dxa"/>
            <w:left w:w="0" w:type="dxa"/>
            <w:bottom w:w="0" w:type="dxa"/>
            <w:right w:w="0" w:type="dxa"/>
          </w:tblCellMar>
        </w:tblPrEx>
        <w:trPr>
          <w:trHeight w:val="759" w:hRule="atLeast"/>
          <w:jc w:val="center"/>
        </w:trPr>
        <w:tc>
          <w:tcPr>
            <w:tcW w:w="1837"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英语</w:t>
            </w:r>
          </w:p>
        </w:tc>
        <w:tc>
          <w:tcPr>
            <w:tcW w:w="57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03</w:t>
            </w:r>
          </w:p>
        </w:tc>
        <w:tc>
          <w:tcPr>
            <w:tcW w:w="66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2</w:t>
            </w:r>
          </w:p>
        </w:tc>
        <w:tc>
          <w:tcPr>
            <w:tcW w:w="96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2:1</w:t>
            </w:r>
          </w:p>
        </w:tc>
        <w:tc>
          <w:tcPr>
            <w:tcW w:w="1698"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全日制本科及以上，有相应学位</w:t>
            </w:r>
          </w:p>
        </w:tc>
        <w:tc>
          <w:tcPr>
            <w:tcW w:w="27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英语类，小学教育类</w:t>
            </w:r>
          </w:p>
        </w:tc>
        <w:tc>
          <w:tcPr>
            <w:tcW w:w="250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小学及以上英语教师资格</w:t>
            </w:r>
          </w:p>
        </w:tc>
      </w:tr>
      <w:tr>
        <w:tblPrEx>
          <w:tblLayout w:type="fixed"/>
          <w:tblCellMar>
            <w:top w:w="0" w:type="dxa"/>
            <w:left w:w="0" w:type="dxa"/>
            <w:bottom w:w="0" w:type="dxa"/>
            <w:right w:w="0" w:type="dxa"/>
          </w:tblCellMar>
        </w:tblPrEx>
        <w:trPr>
          <w:trHeight w:val="907" w:hRule="atLeast"/>
          <w:jc w:val="center"/>
        </w:trPr>
        <w:tc>
          <w:tcPr>
            <w:tcW w:w="1837"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音乐（钢琴特长）</w:t>
            </w:r>
          </w:p>
        </w:tc>
        <w:tc>
          <w:tcPr>
            <w:tcW w:w="57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04</w:t>
            </w:r>
          </w:p>
        </w:tc>
        <w:tc>
          <w:tcPr>
            <w:tcW w:w="66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1</w:t>
            </w:r>
          </w:p>
        </w:tc>
        <w:tc>
          <w:tcPr>
            <w:tcW w:w="96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2:1</w:t>
            </w:r>
          </w:p>
        </w:tc>
        <w:tc>
          <w:tcPr>
            <w:tcW w:w="1698"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全日制本科及以上，有相应学位</w:t>
            </w:r>
          </w:p>
        </w:tc>
        <w:tc>
          <w:tcPr>
            <w:tcW w:w="2730"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音乐类（钢琴专业或参加地市级及以上钢琴演奏比赛获奖）</w:t>
            </w:r>
          </w:p>
        </w:tc>
        <w:tc>
          <w:tcPr>
            <w:tcW w:w="250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小学及以上音乐教师资格</w:t>
            </w:r>
          </w:p>
        </w:tc>
      </w:tr>
      <w:tr>
        <w:tblPrEx>
          <w:tblLayout w:type="fixed"/>
          <w:tblCellMar>
            <w:top w:w="0" w:type="dxa"/>
            <w:left w:w="0" w:type="dxa"/>
            <w:bottom w:w="0" w:type="dxa"/>
            <w:right w:w="0" w:type="dxa"/>
          </w:tblCellMar>
        </w:tblPrEx>
        <w:trPr>
          <w:trHeight w:val="1436" w:hRule="atLeast"/>
          <w:jc w:val="center"/>
        </w:trPr>
        <w:tc>
          <w:tcPr>
            <w:tcW w:w="1837"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体育（足球特长）</w:t>
            </w:r>
          </w:p>
        </w:tc>
        <w:tc>
          <w:tcPr>
            <w:tcW w:w="57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05</w:t>
            </w:r>
          </w:p>
        </w:tc>
        <w:tc>
          <w:tcPr>
            <w:tcW w:w="66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1</w:t>
            </w:r>
          </w:p>
        </w:tc>
        <w:tc>
          <w:tcPr>
            <w:tcW w:w="96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2:1</w:t>
            </w:r>
          </w:p>
        </w:tc>
        <w:tc>
          <w:tcPr>
            <w:tcW w:w="1698"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全日制本科及以上，有相应学位</w:t>
            </w:r>
          </w:p>
        </w:tc>
        <w:tc>
          <w:tcPr>
            <w:tcW w:w="2730"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体育类（足球专项或参加过地市级及以上足球比赛获奖或足球国家二级运动员或国家二级足球裁判）</w:t>
            </w:r>
          </w:p>
        </w:tc>
        <w:tc>
          <w:tcPr>
            <w:tcW w:w="250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小学及以上体育教师资格</w:t>
            </w:r>
          </w:p>
        </w:tc>
      </w:tr>
      <w:tr>
        <w:tblPrEx>
          <w:tblLayout w:type="fixed"/>
          <w:tblCellMar>
            <w:top w:w="0" w:type="dxa"/>
            <w:left w:w="0" w:type="dxa"/>
            <w:bottom w:w="0" w:type="dxa"/>
            <w:right w:w="0" w:type="dxa"/>
          </w:tblCellMar>
        </w:tblPrEx>
        <w:trPr>
          <w:trHeight w:val="837" w:hRule="atLeast"/>
          <w:jc w:val="center"/>
        </w:trPr>
        <w:tc>
          <w:tcPr>
            <w:tcW w:w="1837" w:type="dxa"/>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美术</w:t>
            </w:r>
          </w:p>
        </w:tc>
        <w:tc>
          <w:tcPr>
            <w:tcW w:w="57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06</w:t>
            </w:r>
          </w:p>
        </w:tc>
        <w:tc>
          <w:tcPr>
            <w:tcW w:w="66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1</w:t>
            </w:r>
          </w:p>
        </w:tc>
        <w:tc>
          <w:tcPr>
            <w:tcW w:w="96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2:1</w:t>
            </w:r>
          </w:p>
        </w:tc>
        <w:tc>
          <w:tcPr>
            <w:tcW w:w="1698"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全日制本科及以上，有相应学位</w:t>
            </w:r>
          </w:p>
        </w:tc>
        <w:tc>
          <w:tcPr>
            <w:tcW w:w="2730" w:type="dxa"/>
            <w:tcBorders>
              <w:top w:val="nil"/>
              <w:left w:val="nil"/>
              <w:bottom w:val="single" w:color="000000" w:sz="8" w:space="0"/>
              <w:right w:val="single" w:color="000000" w:sz="8" w:space="0"/>
            </w:tcBorders>
            <w:shd w:val="clear"/>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美术类（有手工制作特长）</w:t>
            </w:r>
          </w:p>
        </w:tc>
        <w:tc>
          <w:tcPr>
            <w:tcW w:w="250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eastAsia" w:ascii="宋体" w:hAnsi="宋体" w:eastAsia="宋体" w:cs="宋体"/>
                <w:color w:val="000000"/>
                <w:sz w:val="24"/>
                <w:szCs w:val="24"/>
                <w:bdr w:val="none" w:color="auto" w:sz="0" w:space="0"/>
              </w:rPr>
              <w:t>小学及以上美术教师资格</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spacing w:before="0" w:beforeAutospacing="0" w:after="0" w:afterAutospacing="0" w:line="375" w:lineRule="atLeast"/>
        <w:ind w:left="0" w:right="0" w:firstLine="0"/>
        <w:jc w:val="left"/>
        <w:rPr>
          <w:rFonts w:hint="eastAsia" w:ascii="微软雅黑" w:hAnsi="微软雅黑" w:eastAsia="微软雅黑" w:cs="微软雅黑"/>
          <w:b w:val="0"/>
          <w:i w:val="0"/>
          <w:caps w:val="0"/>
          <w:color w:val="333333"/>
          <w:spacing w:val="0"/>
          <w:sz w:val="21"/>
          <w:szCs w:val="21"/>
        </w:rPr>
      </w:pPr>
      <w:r>
        <w:rPr>
          <w:rFonts w:hint="default" w:ascii="Times New Roman" w:hAnsi="Times New Roman" w:eastAsia="微软雅黑" w:cs="Times New Roman"/>
          <w:b w:val="0"/>
          <w:i w:val="0"/>
          <w:caps w:val="0"/>
          <w:color w:val="333333"/>
          <w:spacing w:val="-17"/>
          <w:sz w:val="28"/>
          <w:szCs w:val="28"/>
          <w:bdr w:val="none" w:color="auto" w:sz="0" w:space="0"/>
          <w:shd w:val="clear" w:fill="F6F6F6"/>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0F6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2020-01-09T13:50:03Z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