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120" w:beforeAutospacing="0" w:after="120" w:afterAutospacing="0" w:line="330" w:lineRule="atLeast"/>
        <w:ind w:left="120" w:right="120"/>
        <w:jc w:val="left"/>
        <w:rPr>
          <w:rFonts w:ascii="Verdana" w:hAnsi="Verdana" w:cs="Verdana"/>
          <w:color w:val="333333"/>
          <w:sz w:val="21"/>
          <w:szCs w:val="21"/>
        </w:rPr>
      </w:pPr>
      <w:r>
        <w:rPr>
          <w:rStyle w:val="4"/>
          <w:rFonts w:hint="default" w:ascii="Verdana" w:hAnsi="Verdana" w:eastAsia="宋体" w:cs="Verdana"/>
          <w:color w:val="333333"/>
          <w:kern w:val="0"/>
          <w:sz w:val="21"/>
          <w:szCs w:val="21"/>
          <w:lang w:val="en-US" w:eastAsia="zh-CN" w:bidi="ar"/>
        </w:rPr>
        <w:t>拟聘岗位及人数</w:t>
      </w:r>
    </w:p>
    <w:tbl>
      <w:tblPr>
        <w:tblW w:w="6810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72"/>
        <w:gridCol w:w="1856"/>
        <w:gridCol w:w="1661"/>
        <w:gridCol w:w="172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5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Verdana" w:hAnsi="Verdana" w:cs="Verdana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kern w:val="0"/>
                <w:sz w:val="18"/>
                <w:szCs w:val="18"/>
                <w:lang w:val="en-US" w:eastAsia="zh-CN" w:bidi="ar"/>
              </w:rPr>
              <w:t>学院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Verdana" w:hAnsi="Verdana" w:cs="Verdana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kern w:val="0"/>
                <w:sz w:val="18"/>
                <w:szCs w:val="18"/>
                <w:lang w:val="en-US" w:eastAsia="zh-CN" w:bidi="ar"/>
              </w:rPr>
              <w:t>学科方向</w:t>
            </w:r>
          </w:p>
        </w:tc>
        <w:tc>
          <w:tcPr>
            <w:tcW w:w="16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Verdana" w:hAnsi="Verdana" w:cs="Verdana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kern w:val="0"/>
                <w:sz w:val="18"/>
                <w:szCs w:val="18"/>
                <w:lang w:val="en-US" w:eastAsia="zh-CN" w:bidi="ar"/>
              </w:rPr>
              <w:t>招聘岗位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Verdana" w:hAnsi="Verdana" w:cs="Verdana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kern w:val="0"/>
                <w:sz w:val="18"/>
                <w:szCs w:val="18"/>
                <w:lang w:val="en-US" w:eastAsia="zh-CN" w:bidi="ar"/>
              </w:rPr>
              <w:t>招聘人数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57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Verdana" w:hAnsi="Verdana" w:cs="Verdana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kern w:val="0"/>
                <w:sz w:val="18"/>
                <w:szCs w:val="18"/>
                <w:lang w:val="en-US" w:eastAsia="zh-CN" w:bidi="ar"/>
              </w:rPr>
              <w:t>生命科学技术学院</w:t>
            </w:r>
          </w:p>
        </w:tc>
        <w:tc>
          <w:tcPr>
            <w:tcW w:w="186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Verdana" w:hAnsi="Verdana" w:cs="Verdana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kern w:val="0"/>
                <w:sz w:val="18"/>
                <w:szCs w:val="18"/>
                <w:lang w:val="en-US" w:eastAsia="zh-CN" w:bidi="ar"/>
              </w:rPr>
              <w:t>生物医学成像</w:t>
            </w:r>
          </w:p>
        </w:tc>
        <w:tc>
          <w:tcPr>
            <w:tcW w:w="16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Verdana" w:hAnsi="Verdana" w:cs="Verdana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kern w:val="0"/>
                <w:sz w:val="18"/>
                <w:szCs w:val="18"/>
                <w:lang w:val="en-US" w:eastAsia="zh-CN" w:bidi="ar"/>
              </w:rPr>
              <w:t>讲师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Verdana" w:hAnsi="Verdana" w:cs="Verdana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575" w:type="dxa"/>
            <w:vMerge w:val="continue"/>
            <w:shd w:val="clear"/>
            <w:vAlign w:val="center"/>
          </w:tcPr>
          <w:p>
            <w:pPr>
              <w:rPr>
                <w:rFonts w:hint="default" w:ascii="Verdana" w:hAnsi="Verdana" w:cs="Verdana"/>
                <w:sz w:val="18"/>
                <w:szCs w:val="18"/>
              </w:rPr>
            </w:pPr>
          </w:p>
        </w:tc>
        <w:tc>
          <w:tcPr>
            <w:tcW w:w="1860" w:type="dxa"/>
            <w:vMerge w:val="continue"/>
            <w:shd w:val="clear"/>
            <w:vAlign w:val="center"/>
          </w:tcPr>
          <w:p>
            <w:pPr>
              <w:rPr>
                <w:rFonts w:hint="default" w:ascii="Verdana" w:hAnsi="Verdana" w:cs="Verdana"/>
                <w:sz w:val="18"/>
                <w:szCs w:val="18"/>
              </w:rPr>
            </w:pPr>
          </w:p>
        </w:tc>
        <w:tc>
          <w:tcPr>
            <w:tcW w:w="16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Verdana" w:hAnsi="Verdana" w:cs="Verdana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kern w:val="0"/>
                <w:sz w:val="18"/>
                <w:szCs w:val="18"/>
                <w:lang w:val="en-US" w:eastAsia="zh-CN" w:bidi="ar"/>
              </w:rPr>
              <w:t>博士后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Verdana" w:hAnsi="Verdana" w:cs="Verdana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575" w:type="dxa"/>
            <w:vMerge w:val="continue"/>
            <w:shd w:val="clear"/>
            <w:vAlign w:val="center"/>
          </w:tcPr>
          <w:p>
            <w:pPr>
              <w:rPr>
                <w:rFonts w:hint="default" w:ascii="Verdana" w:hAnsi="Verdana" w:cs="Verdana"/>
                <w:sz w:val="18"/>
                <w:szCs w:val="18"/>
              </w:rPr>
            </w:pPr>
          </w:p>
        </w:tc>
        <w:tc>
          <w:tcPr>
            <w:tcW w:w="186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Verdana" w:hAnsi="Verdana" w:cs="Verdana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kern w:val="0"/>
                <w:sz w:val="18"/>
                <w:szCs w:val="18"/>
                <w:lang w:val="en-US" w:eastAsia="zh-CN" w:bidi="ar"/>
              </w:rPr>
              <w:t>分子影像</w:t>
            </w:r>
          </w:p>
        </w:tc>
        <w:tc>
          <w:tcPr>
            <w:tcW w:w="16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Verdana" w:hAnsi="Verdana" w:cs="Verdana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kern w:val="0"/>
                <w:sz w:val="18"/>
                <w:szCs w:val="18"/>
                <w:lang w:val="en-US" w:eastAsia="zh-CN" w:bidi="ar"/>
              </w:rPr>
              <w:t>教授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Verdana" w:hAnsi="Verdana" w:cs="Verdana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575" w:type="dxa"/>
            <w:vMerge w:val="continue"/>
            <w:shd w:val="clear"/>
            <w:vAlign w:val="center"/>
          </w:tcPr>
          <w:p>
            <w:pPr>
              <w:rPr>
                <w:rFonts w:hint="default" w:ascii="Verdana" w:hAnsi="Verdana" w:cs="Verdana"/>
                <w:sz w:val="18"/>
                <w:szCs w:val="18"/>
              </w:rPr>
            </w:pPr>
          </w:p>
        </w:tc>
        <w:tc>
          <w:tcPr>
            <w:tcW w:w="1860" w:type="dxa"/>
            <w:vMerge w:val="continue"/>
            <w:shd w:val="clear"/>
            <w:vAlign w:val="center"/>
          </w:tcPr>
          <w:p>
            <w:pPr>
              <w:rPr>
                <w:rFonts w:hint="default" w:ascii="Verdana" w:hAnsi="Verdana" w:cs="Verdana"/>
                <w:sz w:val="18"/>
                <w:szCs w:val="18"/>
              </w:rPr>
            </w:pPr>
          </w:p>
        </w:tc>
        <w:tc>
          <w:tcPr>
            <w:tcW w:w="16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Verdana" w:hAnsi="Verdana" w:cs="Verdana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kern w:val="0"/>
                <w:sz w:val="18"/>
                <w:szCs w:val="18"/>
                <w:lang w:val="en-US" w:eastAsia="zh-CN" w:bidi="ar"/>
              </w:rPr>
              <w:t>副教授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Verdana" w:hAnsi="Verdana" w:cs="Verdana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575" w:type="dxa"/>
            <w:vMerge w:val="continue"/>
            <w:shd w:val="clear"/>
            <w:vAlign w:val="center"/>
          </w:tcPr>
          <w:p>
            <w:pPr>
              <w:rPr>
                <w:rFonts w:hint="default" w:ascii="Verdana" w:hAnsi="Verdana" w:cs="Verdana"/>
                <w:sz w:val="18"/>
                <w:szCs w:val="18"/>
              </w:rPr>
            </w:pPr>
          </w:p>
        </w:tc>
        <w:tc>
          <w:tcPr>
            <w:tcW w:w="1860" w:type="dxa"/>
            <w:vMerge w:val="continue"/>
            <w:shd w:val="clear"/>
            <w:vAlign w:val="center"/>
          </w:tcPr>
          <w:p>
            <w:pPr>
              <w:rPr>
                <w:rFonts w:hint="default" w:ascii="Verdana" w:hAnsi="Verdana" w:cs="Verdana"/>
                <w:sz w:val="18"/>
                <w:szCs w:val="18"/>
              </w:rPr>
            </w:pPr>
          </w:p>
        </w:tc>
        <w:tc>
          <w:tcPr>
            <w:tcW w:w="16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Verdana" w:hAnsi="Verdana" w:cs="Verdana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kern w:val="0"/>
                <w:sz w:val="18"/>
                <w:szCs w:val="18"/>
                <w:lang w:val="en-US" w:eastAsia="zh-CN" w:bidi="ar"/>
              </w:rPr>
              <w:t>讲师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Verdana" w:hAnsi="Verdana" w:cs="Verdana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575" w:type="dxa"/>
            <w:vMerge w:val="continue"/>
            <w:shd w:val="clear"/>
            <w:vAlign w:val="center"/>
          </w:tcPr>
          <w:p>
            <w:pPr>
              <w:rPr>
                <w:rFonts w:hint="default" w:ascii="Verdana" w:hAnsi="Verdana" w:cs="Verdana"/>
                <w:sz w:val="18"/>
                <w:szCs w:val="18"/>
              </w:rPr>
            </w:pPr>
          </w:p>
        </w:tc>
        <w:tc>
          <w:tcPr>
            <w:tcW w:w="1860" w:type="dxa"/>
            <w:vMerge w:val="continue"/>
            <w:shd w:val="clear"/>
            <w:vAlign w:val="center"/>
          </w:tcPr>
          <w:p>
            <w:pPr>
              <w:rPr>
                <w:rFonts w:hint="default" w:ascii="Verdana" w:hAnsi="Verdana" w:cs="Verdana"/>
                <w:sz w:val="18"/>
                <w:szCs w:val="18"/>
              </w:rPr>
            </w:pPr>
          </w:p>
        </w:tc>
        <w:tc>
          <w:tcPr>
            <w:tcW w:w="16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Verdana" w:hAnsi="Verdana" w:cs="Verdana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kern w:val="0"/>
                <w:sz w:val="18"/>
                <w:szCs w:val="18"/>
                <w:lang w:val="en-US" w:eastAsia="zh-CN" w:bidi="ar"/>
              </w:rPr>
              <w:t>博士后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Verdana" w:hAnsi="Verdana" w:cs="Verdana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575" w:type="dxa"/>
            <w:vMerge w:val="continue"/>
            <w:shd w:val="clear"/>
            <w:vAlign w:val="center"/>
          </w:tcPr>
          <w:p>
            <w:pPr>
              <w:rPr>
                <w:rFonts w:hint="default" w:ascii="Verdana" w:hAnsi="Verdana" w:cs="Verdana"/>
                <w:sz w:val="18"/>
                <w:szCs w:val="18"/>
              </w:rPr>
            </w:pPr>
          </w:p>
        </w:tc>
        <w:tc>
          <w:tcPr>
            <w:tcW w:w="186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Verdana" w:hAnsi="Verdana" w:cs="Verdana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kern w:val="0"/>
                <w:sz w:val="18"/>
                <w:szCs w:val="18"/>
                <w:lang w:val="en-US" w:eastAsia="zh-CN" w:bidi="ar"/>
              </w:rPr>
              <w:t>神经影像与神经工程</w:t>
            </w:r>
          </w:p>
        </w:tc>
        <w:tc>
          <w:tcPr>
            <w:tcW w:w="16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Verdana" w:hAnsi="Verdana" w:cs="Verdana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kern w:val="0"/>
                <w:sz w:val="18"/>
                <w:szCs w:val="18"/>
                <w:lang w:val="en-US" w:eastAsia="zh-CN" w:bidi="ar"/>
              </w:rPr>
              <w:t>讲师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Verdana" w:hAnsi="Verdana" w:cs="Verdana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575" w:type="dxa"/>
            <w:vMerge w:val="continue"/>
            <w:shd w:val="clear"/>
            <w:vAlign w:val="center"/>
          </w:tcPr>
          <w:p>
            <w:pPr>
              <w:rPr>
                <w:rFonts w:hint="default" w:ascii="Verdana" w:hAnsi="Verdana" w:cs="Verdana"/>
                <w:sz w:val="18"/>
                <w:szCs w:val="18"/>
              </w:rPr>
            </w:pPr>
          </w:p>
        </w:tc>
        <w:tc>
          <w:tcPr>
            <w:tcW w:w="1860" w:type="dxa"/>
            <w:vMerge w:val="continue"/>
            <w:shd w:val="clear"/>
            <w:vAlign w:val="center"/>
          </w:tcPr>
          <w:p>
            <w:pPr>
              <w:rPr>
                <w:rFonts w:hint="default" w:ascii="Verdana" w:hAnsi="Verdana" w:cs="Verdana"/>
                <w:sz w:val="18"/>
                <w:szCs w:val="18"/>
              </w:rPr>
            </w:pPr>
          </w:p>
        </w:tc>
        <w:tc>
          <w:tcPr>
            <w:tcW w:w="16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Verdana" w:hAnsi="Verdana" w:cs="Verdana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kern w:val="0"/>
                <w:sz w:val="18"/>
                <w:szCs w:val="18"/>
                <w:lang w:val="en-US" w:eastAsia="zh-CN" w:bidi="ar"/>
              </w:rPr>
              <w:t>博士后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Verdana" w:hAnsi="Verdana" w:cs="Verdana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575" w:type="dxa"/>
            <w:vMerge w:val="continue"/>
            <w:shd w:val="clear"/>
            <w:vAlign w:val="center"/>
          </w:tcPr>
          <w:p>
            <w:pPr>
              <w:rPr>
                <w:rFonts w:hint="default" w:ascii="Verdana" w:hAnsi="Verdana" w:cs="Verdana"/>
                <w:sz w:val="18"/>
                <w:szCs w:val="18"/>
              </w:rPr>
            </w:pPr>
          </w:p>
        </w:tc>
        <w:tc>
          <w:tcPr>
            <w:tcW w:w="186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Verdana" w:hAnsi="Verdana" w:cs="Verdana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kern w:val="0"/>
                <w:sz w:val="18"/>
                <w:szCs w:val="18"/>
                <w:lang w:val="en-US" w:eastAsia="zh-CN" w:bidi="ar"/>
              </w:rPr>
              <w:t>医学大数据</w:t>
            </w:r>
          </w:p>
        </w:tc>
        <w:tc>
          <w:tcPr>
            <w:tcW w:w="16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Verdana" w:hAnsi="Verdana" w:cs="Verdana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kern w:val="0"/>
                <w:sz w:val="18"/>
                <w:szCs w:val="18"/>
                <w:lang w:val="en-US" w:eastAsia="zh-CN" w:bidi="ar"/>
              </w:rPr>
              <w:t>讲师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Verdana" w:hAnsi="Verdana" w:cs="Verdana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575" w:type="dxa"/>
            <w:vMerge w:val="continue"/>
            <w:shd w:val="clear"/>
            <w:vAlign w:val="center"/>
          </w:tcPr>
          <w:p>
            <w:pPr>
              <w:rPr>
                <w:rFonts w:hint="default" w:ascii="Verdana" w:hAnsi="Verdana" w:cs="Verdana"/>
                <w:sz w:val="18"/>
                <w:szCs w:val="18"/>
              </w:rPr>
            </w:pPr>
          </w:p>
        </w:tc>
        <w:tc>
          <w:tcPr>
            <w:tcW w:w="1860" w:type="dxa"/>
            <w:vMerge w:val="continue"/>
            <w:shd w:val="clear"/>
            <w:vAlign w:val="center"/>
          </w:tcPr>
          <w:p>
            <w:pPr>
              <w:rPr>
                <w:rFonts w:hint="default" w:ascii="Verdana" w:hAnsi="Verdana" w:cs="Verdana"/>
                <w:sz w:val="18"/>
                <w:szCs w:val="18"/>
              </w:rPr>
            </w:pPr>
          </w:p>
        </w:tc>
        <w:tc>
          <w:tcPr>
            <w:tcW w:w="16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Verdana" w:hAnsi="Verdana" w:cs="Verdana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kern w:val="0"/>
                <w:sz w:val="18"/>
                <w:szCs w:val="18"/>
                <w:lang w:val="en-US" w:eastAsia="zh-CN" w:bidi="ar"/>
              </w:rPr>
              <w:t>博士后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Verdana" w:hAnsi="Verdana" w:cs="Verdana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575" w:type="dxa"/>
            <w:vMerge w:val="continue"/>
            <w:shd w:val="clear"/>
            <w:vAlign w:val="center"/>
          </w:tcPr>
          <w:p>
            <w:pPr>
              <w:rPr>
                <w:rFonts w:hint="default" w:ascii="Verdana" w:hAnsi="Verdana" w:cs="Verdana"/>
                <w:sz w:val="18"/>
                <w:szCs w:val="18"/>
              </w:rPr>
            </w:pP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Verdana" w:hAnsi="Verdana" w:cs="Verdana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kern w:val="0"/>
                <w:sz w:val="18"/>
                <w:szCs w:val="18"/>
                <w:lang w:val="en-US" w:eastAsia="zh-CN" w:bidi="ar"/>
              </w:rPr>
              <w:t>生物技术专业实验室</w:t>
            </w:r>
          </w:p>
        </w:tc>
        <w:tc>
          <w:tcPr>
            <w:tcW w:w="16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Verdana" w:hAnsi="Verdana" w:cs="Verdana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kern w:val="0"/>
                <w:sz w:val="18"/>
                <w:szCs w:val="18"/>
                <w:lang w:val="en-US" w:eastAsia="zh-CN" w:bidi="ar"/>
              </w:rPr>
              <w:t>实验技术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Verdana" w:hAnsi="Verdana" w:cs="Verdana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636077"/>
    <w:rsid w:val="6D636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0000"/>
      <w:u w:val="none"/>
    </w:rPr>
  </w:style>
  <w:style w:type="character" w:styleId="6">
    <w:name w:val="Hyperlink"/>
    <w:basedOn w:val="3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2020-02-20T04:11:00Z</dcterms:created>
  <dc:creator>那时花开咖啡馆。</dc:creator>
  <cp:lastModifiedBy>那时花开咖啡馆。</cp:lastModifiedBy>
  <dcterms:modified xsi:type="dcterms:W3CDTF">2020-02-20T04:12:38Z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