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905" w:type="dxa"/>
        <w:jc w:val="center"/>
        <w:tblLayout w:type="fixed"/>
        <w:tblLook w:val="04A0" w:firstRow="1" w:lastRow="0" w:firstColumn="1" w:lastColumn="0" w:noHBand="0" w:noVBand="1"/>
      </w:tblPr>
      <w:tblGrid>
        <w:gridCol w:w="565"/>
        <w:gridCol w:w="1134"/>
        <w:gridCol w:w="1559"/>
        <w:gridCol w:w="709"/>
        <w:gridCol w:w="850"/>
        <w:gridCol w:w="709"/>
        <w:gridCol w:w="992"/>
        <w:gridCol w:w="851"/>
        <w:gridCol w:w="850"/>
        <w:gridCol w:w="1134"/>
        <w:gridCol w:w="1560"/>
        <w:gridCol w:w="1417"/>
        <w:gridCol w:w="1134"/>
        <w:gridCol w:w="867"/>
        <w:gridCol w:w="574"/>
      </w:tblGrid>
      <w:tr w:rsidR="003874E9">
        <w:trPr>
          <w:trHeight w:val="920"/>
          <w:jc w:val="center"/>
        </w:trPr>
        <w:tc>
          <w:tcPr>
            <w:tcW w:w="14905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74E9" w:rsidRDefault="003767D6">
            <w:pPr>
              <w:pStyle w:val="a6"/>
              <w:rPr>
                <w:rFonts w:ascii="黑体" w:eastAsia="黑体" w:hAnsi="黑体"/>
                <w:szCs w:val="32"/>
              </w:rPr>
            </w:pPr>
            <w:bookmarkStart w:id="0" w:name="_GoBack"/>
            <w:bookmarkEnd w:id="0"/>
            <w:r>
              <w:rPr>
                <w:rFonts w:ascii="黑体" w:eastAsia="黑体" w:hAnsi="黑体" w:hint="eastAsia"/>
                <w:b w:val="0"/>
                <w:kern w:val="0"/>
              </w:rPr>
              <w:t xml:space="preserve"> </w:t>
            </w:r>
            <w:r>
              <w:rPr>
                <w:rFonts w:ascii="黑体" w:eastAsia="黑体" w:hAnsi="黑体" w:hint="eastAsia"/>
                <w:szCs w:val="32"/>
              </w:rPr>
              <w:t xml:space="preserve">  </w:t>
            </w:r>
            <w:r>
              <w:rPr>
                <w:rFonts w:ascii="黑体" w:eastAsia="黑体" w:hAnsi="黑体" w:hint="eastAsia"/>
                <w:szCs w:val="32"/>
              </w:rPr>
              <w:t>辽宁</w:t>
            </w:r>
            <w:r>
              <w:rPr>
                <w:rFonts w:ascii="黑体" w:eastAsia="黑体" w:hAnsi="黑体" w:hint="eastAsia"/>
                <w:szCs w:val="32"/>
              </w:rPr>
              <w:t>工业大学</w:t>
            </w:r>
            <w:r>
              <w:rPr>
                <w:rFonts w:ascii="黑体" w:eastAsia="黑体" w:hAnsi="黑体" w:hint="eastAsia"/>
                <w:szCs w:val="32"/>
              </w:rPr>
              <w:t>2019</w:t>
            </w:r>
            <w:r>
              <w:rPr>
                <w:rFonts w:ascii="黑体" w:eastAsia="黑体" w:hAnsi="黑体" w:hint="eastAsia"/>
                <w:szCs w:val="32"/>
              </w:rPr>
              <w:t>年公开招聘拟聘人员公示信息表</w:t>
            </w:r>
          </w:p>
          <w:p w:rsidR="003874E9" w:rsidRDefault="003874E9">
            <w:pPr>
              <w:pStyle w:val="a6"/>
              <w:jc w:val="both"/>
              <w:rPr>
                <w:rFonts w:ascii="黑体" w:eastAsia="黑体" w:hAnsi="黑体"/>
                <w:szCs w:val="32"/>
              </w:rPr>
            </w:pPr>
          </w:p>
        </w:tc>
      </w:tr>
      <w:tr w:rsidR="003874E9">
        <w:trPr>
          <w:trHeight w:val="545"/>
          <w:jc w:val="center"/>
        </w:trPr>
        <w:tc>
          <w:tcPr>
            <w:tcW w:w="821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874E9" w:rsidRDefault="003767D6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主管部门：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辽宁省教育厅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 xml:space="preserve">                                                                                           </w:t>
            </w:r>
          </w:p>
        </w:tc>
        <w:tc>
          <w:tcPr>
            <w:tcW w:w="668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874E9" w:rsidRDefault="003767D6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                                   </w:t>
            </w:r>
          </w:p>
          <w:p w:rsidR="003874E9" w:rsidRDefault="003767D6" w:rsidP="003767D6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24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拟聘岗位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岗位</w:t>
            </w:r>
          </w:p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类别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姓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 xml:space="preserve"> 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出生</w:t>
            </w:r>
          </w:p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年月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学历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学位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专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参加</w:t>
            </w:r>
          </w:p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工作</w:t>
            </w:r>
          </w:p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时间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职称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/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资质及取得时间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ind w:leftChars="-50" w:left="-105" w:rightChars="-50" w:right="-105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备注</w:t>
            </w: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机械工程与自动化学院教师</w:t>
            </w: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白恒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1987-03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2015-03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机械设计及理论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机械工程与自动化学院教师二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刘牧歌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1987-12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2016-03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机械制造及其自动化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汽车与交通工程学院教师</w:t>
            </w: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王昌硕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1992-02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2019-03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车辆工程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材料科学与工程学院教师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杨倩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1986-04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2012-01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辽宁工程技术大学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材料加工工程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化学与环境工程学院教师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贾祎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1989-09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2019-06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渤海大学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分析化学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化学与环境工程学院实验教师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郭倩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1992-03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2017-03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沈阳大学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环境科学与工程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电气工程学院教师</w:t>
            </w: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左峰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1991-11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2017-04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沈阳工程学院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电气工程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电气工程学院教师二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冯达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1984-05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2011-07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东北大学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导航</w:t>
            </w:r>
            <w:r>
              <w:rPr>
                <w:rFonts w:ascii="Arial" w:hAnsi="Arial" w:hint="eastAsia"/>
                <w:color w:val="000000"/>
                <w:sz w:val="20"/>
              </w:rPr>
              <w:t>、</w:t>
            </w:r>
            <w:r>
              <w:rPr>
                <w:rFonts w:ascii="Arial" w:hAnsi="Arial"/>
                <w:color w:val="000000"/>
                <w:sz w:val="20"/>
              </w:rPr>
              <w:t>制导与控制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电子与信息工程学院教师</w:t>
            </w: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刘庆宇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1991-10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2017-03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华中科技大学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软件工程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电子与信息工程学院教师二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于红利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1986-06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2013-06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南华大学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物理电子学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管理学院教师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韩会宾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1985-12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2018-03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工程管理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经济学院教师</w:t>
            </w: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盖叶萍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1986-02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2012-06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国际贸易学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艺术设计与建筑学院教师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郭</w:t>
            </w:r>
            <w:proofErr w:type="gramEnd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与浮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1992-12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2019-04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卡</w:t>
            </w:r>
            <w:proofErr w:type="gramStart"/>
            <w:r>
              <w:rPr>
                <w:rFonts w:ascii="Arial" w:hAnsi="Arial"/>
                <w:color w:val="000000"/>
                <w:sz w:val="20"/>
              </w:rPr>
              <w:t>迪</w:t>
            </w:r>
            <w:proofErr w:type="gramEnd"/>
            <w:r>
              <w:rPr>
                <w:rFonts w:ascii="Arial" w:hAnsi="Arial"/>
                <w:color w:val="000000"/>
                <w:sz w:val="20"/>
              </w:rPr>
              <w:t>夫大学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建筑环境设计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土木建筑工程学院教师</w:t>
            </w: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崔雪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1993-12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2019-06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燕山大学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力学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土木建筑工程学院教师二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张琛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1988-12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2015-01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沈阳建筑大学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土木工程（市政工程方向）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理学院教师</w:t>
            </w: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李杨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1990-09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2017-06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渤海大学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应用数学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理学院教师二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韩晓冰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1988-09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2016-03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应用数学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文化传媒学院教师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周美慧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1994-05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2019-01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="Arial" w:hAnsi="Arial"/>
                <w:color w:val="000000"/>
                <w:sz w:val="20"/>
              </w:rPr>
              <w:t>莱</w:t>
            </w:r>
            <w:proofErr w:type="gramEnd"/>
            <w:r>
              <w:rPr>
                <w:rFonts w:ascii="Arial" w:hAnsi="Arial"/>
                <w:color w:val="000000"/>
                <w:sz w:val="20"/>
              </w:rPr>
              <w:t>斯特大学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大众传播</w:t>
            </w:r>
            <w:r>
              <w:rPr>
                <w:rFonts w:ascii="Arial" w:hAnsi="Arial" w:hint="eastAsia"/>
                <w:color w:val="000000"/>
                <w:sz w:val="20"/>
              </w:rPr>
              <w:t>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文化传媒学院实验教师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庄春华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1989-01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2014-06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渤海大学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教育技术学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马克思主义学院教师二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王雪婷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1992-08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2018-06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东北农业大学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思想政治教育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体育</w:t>
            </w: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部教师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赵通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1992-01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2016-06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哈尔滨师范大学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eastAsiaTheme="minorEastAsia" w:hAnsi="Arial" w:hint="eastAsia"/>
                <w:color w:val="000000"/>
                <w:sz w:val="20"/>
              </w:rPr>
              <w:t>社会体育指导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工程训练中心实验教师</w:t>
            </w: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丛涛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1988-10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2016-03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电气工程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工程训练中心实验教师三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陈翔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1987-06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2019-03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机械工程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财务处会计岗位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刘俏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1991-05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2015-06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审计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党政办公室管理岗位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管理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张杏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1986-12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2013-06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中国古代文学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国际教育学院留学生管理员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管理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王明禹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1988-01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2017-03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马克思主义基本原理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国际教育学院留学生管理员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管理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主超文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1987-09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2017-03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马克思主义基本原理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学院教学管理岗位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管理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李琴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1989-03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2016-03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思想政治教育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学院教学管理岗位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管理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周莹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1986-05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2013-03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材料物理与化学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学院教学管理岗位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管理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刘昕欢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1988-08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2014-03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马克思主义基本原理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学院教学管理岗位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管理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杨晓琦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1984-04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2014-03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辽宁工业大学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思想政治教育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辅导员兼男生宿舍管理员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宗雷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1992-12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2019-06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天水师范学院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学科教学（数学）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辅导员兼男生宿舍管理员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才健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1990-12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2019-06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沈阳化工大学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工程管理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辅导员兼男生宿舍管理员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王斌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1991-05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2018-07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安徽师范大学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环境工程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3874E9">
        <w:trPr>
          <w:trHeight w:val="103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辽宁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工业大学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辅导员兼男生宿舍管理员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包涵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1990-11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研究生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硕士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2018-01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东北大学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767D6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="Arial" w:hAnsi="Arial"/>
                <w:color w:val="000000"/>
                <w:sz w:val="20"/>
              </w:rPr>
              <w:t>材料学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4E9" w:rsidRDefault="003874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</w:tbl>
    <w:p w:rsidR="003874E9" w:rsidRDefault="003874E9">
      <w:pPr>
        <w:rPr>
          <w:rFonts w:asciiTheme="minorEastAsia" w:eastAsiaTheme="minorEastAsia" w:hAnsiTheme="minorEastAsia"/>
        </w:rPr>
      </w:pPr>
    </w:p>
    <w:sectPr w:rsidR="003874E9">
      <w:pgSz w:w="16838" w:h="11906" w:orient="landscape"/>
      <w:pgMar w:top="1134" w:right="680" w:bottom="1134" w:left="6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大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4EE2"/>
    <w:rsid w:val="000135C8"/>
    <w:rsid w:val="000233D3"/>
    <w:rsid w:val="000318F7"/>
    <w:rsid w:val="00043FFF"/>
    <w:rsid w:val="000A67DD"/>
    <w:rsid w:val="000B20C3"/>
    <w:rsid w:val="000E7B45"/>
    <w:rsid w:val="00103C62"/>
    <w:rsid w:val="001336A9"/>
    <w:rsid w:val="001425E1"/>
    <w:rsid w:val="00172A27"/>
    <w:rsid w:val="001824E4"/>
    <w:rsid w:val="00182A81"/>
    <w:rsid w:val="00195B97"/>
    <w:rsid w:val="001B111F"/>
    <w:rsid w:val="001B1D5E"/>
    <w:rsid w:val="001B2C32"/>
    <w:rsid w:val="001B489D"/>
    <w:rsid w:val="001C1A9D"/>
    <w:rsid w:val="001E002A"/>
    <w:rsid w:val="001F5A34"/>
    <w:rsid w:val="0020147C"/>
    <w:rsid w:val="00210FAA"/>
    <w:rsid w:val="002141DE"/>
    <w:rsid w:val="002150B2"/>
    <w:rsid w:val="002315AA"/>
    <w:rsid w:val="00240D07"/>
    <w:rsid w:val="002759D3"/>
    <w:rsid w:val="00276D71"/>
    <w:rsid w:val="00291AC4"/>
    <w:rsid w:val="00295C1F"/>
    <w:rsid w:val="002A1CA4"/>
    <w:rsid w:val="002B32FC"/>
    <w:rsid w:val="002B5880"/>
    <w:rsid w:val="002C5744"/>
    <w:rsid w:val="00321C7B"/>
    <w:rsid w:val="003403CF"/>
    <w:rsid w:val="00340A26"/>
    <w:rsid w:val="00362032"/>
    <w:rsid w:val="0036395A"/>
    <w:rsid w:val="00366659"/>
    <w:rsid w:val="00373D13"/>
    <w:rsid w:val="0037471D"/>
    <w:rsid w:val="003767D6"/>
    <w:rsid w:val="003874E9"/>
    <w:rsid w:val="003B4EDA"/>
    <w:rsid w:val="003C41B4"/>
    <w:rsid w:val="003D0CCB"/>
    <w:rsid w:val="003E1CC8"/>
    <w:rsid w:val="003F063D"/>
    <w:rsid w:val="00414E34"/>
    <w:rsid w:val="00424D58"/>
    <w:rsid w:val="004253C5"/>
    <w:rsid w:val="0047102A"/>
    <w:rsid w:val="004841BB"/>
    <w:rsid w:val="004960E2"/>
    <w:rsid w:val="004A76E1"/>
    <w:rsid w:val="005065D2"/>
    <w:rsid w:val="00532B0C"/>
    <w:rsid w:val="0057149D"/>
    <w:rsid w:val="005860D8"/>
    <w:rsid w:val="005B0390"/>
    <w:rsid w:val="005B61CC"/>
    <w:rsid w:val="00627CCA"/>
    <w:rsid w:val="0063475A"/>
    <w:rsid w:val="00695B86"/>
    <w:rsid w:val="006A1496"/>
    <w:rsid w:val="006D172F"/>
    <w:rsid w:val="006D6C56"/>
    <w:rsid w:val="006E1357"/>
    <w:rsid w:val="006E246C"/>
    <w:rsid w:val="007179D1"/>
    <w:rsid w:val="007201C7"/>
    <w:rsid w:val="00722010"/>
    <w:rsid w:val="00726368"/>
    <w:rsid w:val="007372B2"/>
    <w:rsid w:val="00750C29"/>
    <w:rsid w:val="00772B06"/>
    <w:rsid w:val="00790445"/>
    <w:rsid w:val="007A443B"/>
    <w:rsid w:val="007C676B"/>
    <w:rsid w:val="007E5EBB"/>
    <w:rsid w:val="008104A2"/>
    <w:rsid w:val="00811FF7"/>
    <w:rsid w:val="008166C2"/>
    <w:rsid w:val="0082225A"/>
    <w:rsid w:val="0083569B"/>
    <w:rsid w:val="008522B8"/>
    <w:rsid w:val="00893FD0"/>
    <w:rsid w:val="008A37AE"/>
    <w:rsid w:val="008A4E86"/>
    <w:rsid w:val="008E2148"/>
    <w:rsid w:val="008E4BF2"/>
    <w:rsid w:val="008F66EE"/>
    <w:rsid w:val="009055EF"/>
    <w:rsid w:val="00910177"/>
    <w:rsid w:val="00913C26"/>
    <w:rsid w:val="00923D91"/>
    <w:rsid w:val="0094056C"/>
    <w:rsid w:val="00996B52"/>
    <w:rsid w:val="009C6624"/>
    <w:rsid w:val="009D1C7E"/>
    <w:rsid w:val="00A22024"/>
    <w:rsid w:val="00A25DAF"/>
    <w:rsid w:val="00A31DBC"/>
    <w:rsid w:val="00A9033E"/>
    <w:rsid w:val="00A93788"/>
    <w:rsid w:val="00AF2B7B"/>
    <w:rsid w:val="00B15C2C"/>
    <w:rsid w:val="00B254B8"/>
    <w:rsid w:val="00B42442"/>
    <w:rsid w:val="00B600B6"/>
    <w:rsid w:val="00B73F69"/>
    <w:rsid w:val="00BB379B"/>
    <w:rsid w:val="00BF6D75"/>
    <w:rsid w:val="00C47EBE"/>
    <w:rsid w:val="00C943ED"/>
    <w:rsid w:val="00CA41B1"/>
    <w:rsid w:val="00CB71AE"/>
    <w:rsid w:val="00CF48A8"/>
    <w:rsid w:val="00D13E38"/>
    <w:rsid w:val="00D254F1"/>
    <w:rsid w:val="00D67233"/>
    <w:rsid w:val="00D7760E"/>
    <w:rsid w:val="00D879DD"/>
    <w:rsid w:val="00D9170B"/>
    <w:rsid w:val="00DC19C4"/>
    <w:rsid w:val="00E35A0E"/>
    <w:rsid w:val="00E87DCE"/>
    <w:rsid w:val="00EC2DD4"/>
    <w:rsid w:val="00EC3E9A"/>
    <w:rsid w:val="00F001D1"/>
    <w:rsid w:val="00F11DF7"/>
    <w:rsid w:val="00F11EA3"/>
    <w:rsid w:val="00F610A5"/>
    <w:rsid w:val="00F61C48"/>
    <w:rsid w:val="00F81C46"/>
    <w:rsid w:val="00F82299"/>
    <w:rsid w:val="00F865BF"/>
    <w:rsid w:val="00FA7EA6"/>
    <w:rsid w:val="00FB5EBB"/>
    <w:rsid w:val="00FD3F2E"/>
    <w:rsid w:val="02BA7C92"/>
    <w:rsid w:val="111B33B3"/>
    <w:rsid w:val="3F9207F2"/>
    <w:rsid w:val="518E520F"/>
    <w:rsid w:val="53A24E7E"/>
    <w:rsid w:val="5F3E0B14"/>
    <w:rsid w:val="703F424F"/>
    <w:rsid w:val="771D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a6">
    <w:name w:val="●表格上文字"/>
    <w:basedOn w:val="1"/>
    <w:qFormat/>
    <w:pPr>
      <w:spacing w:before="0" w:after="0" w:line="520" w:lineRule="exact"/>
      <w:jc w:val="center"/>
    </w:pPr>
    <w:rPr>
      <w:rFonts w:ascii="方正大标宋简体" w:eastAsia="方正书宋简体" w:hAnsi="Calibri"/>
      <w:sz w:val="36"/>
      <w:szCs w:val="36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a6">
    <w:name w:val="●表格上文字"/>
    <w:basedOn w:val="1"/>
    <w:qFormat/>
    <w:pPr>
      <w:spacing w:before="0" w:after="0" w:line="520" w:lineRule="exact"/>
      <w:jc w:val="center"/>
    </w:pPr>
    <w:rPr>
      <w:rFonts w:ascii="方正大标宋简体" w:eastAsia="方正书宋简体" w:hAnsi="Calibri"/>
      <w:sz w:val="36"/>
      <w:szCs w:val="36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5</Pages>
  <Words>408</Words>
  <Characters>2327</Characters>
  <Application>Microsoft Office Word</Application>
  <DocSecurity>0</DocSecurity>
  <Lines>19</Lines>
  <Paragraphs>5</Paragraphs>
  <ScaleCrop>false</ScaleCrop>
  <Company>SYC</Company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HuQiao</dc:creator>
  <cp:lastModifiedBy>王福成</cp:lastModifiedBy>
  <cp:revision>104</cp:revision>
  <cp:lastPrinted>2020-02-20T02:27:00Z</cp:lastPrinted>
  <dcterms:created xsi:type="dcterms:W3CDTF">2017-10-19T06:06:00Z</dcterms:created>
  <dcterms:modified xsi:type="dcterms:W3CDTF">2020-02-24T01:49:00Z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