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987"/>
        <w:gridCol w:w="219"/>
        <w:gridCol w:w="373"/>
        <w:gridCol w:w="431"/>
        <w:gridCol w:w="209"/>
        <w:gridCol w:w="193"/>
        <w:gridCol w:w="133"/>
        <w:gridCol w:w="233"/>
        <w:gridCol w:w="713"/>
        <w:gridCol w:w="749"/>
        <w:gridCol w:w="531"/>
        <w:gridCol w:w="515"/>
        <w:gridCol w:w="15"/>
        <w:gridCol w:w="658"/>
        <w:gridCol w:w="13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809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久治县2020年公开招聘政府购买服务编外教师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报 名 登 记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6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98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5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别</w:t>
            </w:r>
          </w:p>
        </w:tc>
        <w:tc>
          <w:tcPr>
            <w:tcW w:w="6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55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生源地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89" w:type="dxa"/>
            <w:vMerge w:val="restart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2219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省     县   乡镇</w:t>
            </w: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户口所在地</w:t>
            </w:r>
          </w:p>
        </w:tc>
        <w:tc>
          <w:tcPr>
            <w:tcW w:w="24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省  市   县   乡镇</w:t>
            </w:r>
          </w:p>
        </w:tc>
        <w:tc>
          <w:tcPr>
            <w:tcW w:w="1389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</w:t>
            </w:r>
          </w:p>
        </w:tc>
        <w:tc>
          <w:tcPr>
            <w:tcW w:w="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61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  历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第一学历（全日制）</w:t>
            </w:r>
          </w:p>
        </w:tc>
        <w:tc>
          <w:tcPr>
            <w:tcW w:w="8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7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毕业学校及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最高学历</w:t>
            </w:r>
          </w:p>
        </w:tc>
        <w:tc>
          <w:tcPr>
            <w:tcW w:w="8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7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毕业学校及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教师资格种类和学科</w:t>
            </w:r>
          </w:p>
        </w:tc>
        <w:tc>
          <w:tcPr>
            <w:tcW w:w="24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教师资格证编号</w:t>
            </w: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25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2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是否服从统一分配</w:t>
            </w:r>
          </w:p>
        </w:tc>
        <w:tc>
          <w:tcPr>
            <w:tcW w:w="2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3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职称或职务</w:t>
            </w:r>
          </w:p>
        </w:tc>
        <w:tc>
          <w:tcPr>
            <w:tcW w:w="2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47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邮编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spacing w:val="-2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2"/>
                <w:kern w:val="0"/>
                <w:szCs w:val="21"/>
              </w:rPr>
              <w:t>个人学习简 历</w:t>
            </w:r>
          </w:p>
          <w:p>
            <w:pPr>
              <w:widowControl/>
              <w:rPr>
                <w:rFonts w:ascii="仿宋_GB2312" w:hAnsi="宋体" w:eastAsia="仿宋_GB2312" w:cs="宋体"/>
                <w:spacing w:val="-26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22"/>
                <w:kern w:val="0"/>
                <w:szCs w:val="21"/>
              </w:rPr>
              <w:t>（从高中填起）</w:t>
            </w:r>
          </w:p>
        </w:tc>
        <w:tc>
          <w:tcPr>
            <w:tcW w:w="7348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8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8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46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家庭成员及主要社会关系</w:t>
            </w:r>
          </w:p>
        </w:tc>
        <w:tc>
          <w:tcPr>
            <w:tcW w:w="73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6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报考人员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承诺签名</w:t>
            </w:r>
          </w:p>
        </w:tc>
        <w:tc>
          <w:tcPr>
            <w:tcW w:w="7348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上述填写内容和提供的相关依据真实、有效，符合招聘岗位所需的报考条件。如有不实，本人自愿放弃考试和聘用资格。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8" w:type="dxa"/>
            <w:gridSpan w:val="15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报考人（签名、按右手食指手印）：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8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年     月     日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6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资格初审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意   见</w:t>
            </w:r>
          </w:p>
        </w:tc>
        <w:tc>
          <w:tcPr>
            <w:tcW w:w="7348" w:type="dxa"/>
            <w:gridSpan w:val="15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审核人签字：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8" w:type="dxa"/>
            <w:gridSpan w:val="1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809" w:type="dxa"/>
            <w:gridSpan w:val="16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注：本报名登记表一式一份，所有内容必须填写完整。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D3A97"/>
    <w:rsid w:val="778D3A97"/>
    <w:rsid w:val="784D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2020-03-12T07:27:00Z</dcterms:created>
  <dc:creator>1</dc:creator>
  <cp:lastModifiedBy>EDZ</cp:lastModifiedBy>
  <dcterms:modified xsi:type="dcterms:W3CDTF">2020-03-12T07:44:39Z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