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066" w:rsidRDefault="00A20D46">
      <w:pPr>
        <w:spacing w:line="360" w:lineRule="auto"/>
        <w:jc w:val="left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：</w:t>
      </w:r>
    </w:p>
    <w:p w:rsidR="00982066" w:rsidRDefault="00A20D46">
      <w:pPr>
        <w:spacing w:line="36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用人单位</w:t>
      </w:r>
      <w:r>
        <w:rPr>
          <w:rFonts w:ascii="宋体" w:hAnsi="宋体" w:hint="eastAsia"/>
          <w:b/>
          <w:bCs/>
          <w:sz w:val="32"/>
          <w:szCs w:val="32"/>
        </w:rPr>
        <w:t>操作</w:t>
      </w:r>
      <w:r>
        <w:rPr>
          <w:rFonts w:ascii="宋体" w:hAnsi="宋体" w:hint="eastAsia"/>
          <w:b/>
          <w:bCs/>
          <w:sz w:val="32"/>
          <w:szCs w:val="32"/>
        </w:rPr>
        <w:t>指南</w:t>
      </w:r>
    </w:p>
    <w:p w:rsidR="00982066" w:rsidRDefault="00982066">
      <w:pPr>
        <w:spacing w:line="360" w:lineRule="auto"/>
        <w:jc w:val="left"/>
        <w:rPr>
          <w:rFonts w:ascii="宋体" w:hAnsi="宋体"/>
          <w:b/>
          <w:bCs/>
          <w:sz w:val="28"/>
          <w:szCs w:val="28"/>
        </w:rPr>
      </w:pP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</w:t>
      </w:r>
      <w:r>
        <w:rPr>
          <w:rFonts w:ascii="宋体" w:hAnsi="宋体" w:hint="eastAsia"/>
          <w:sz w:val="28"/>
          <w:szCs w:val="28"/>
        </w:rPr>
        <w:t>用人单位</w:t>
      </w:r>
      <w:r>
        <w:rPr>
          <w:rFonts w:ascii="宋体" w:hAnsi="宋体" w:hint="eastAsia"/>
          <w:sz w:val="28"/>
          <w:szCs w:val="28"/>
        </w:rPr>
        <w:t>端报名指引</w:t>
      </w:r>
    </w:p>
    <w:p w:rsidR="00982066" w:rsidRDefault="00A20D46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  <w:lang w:val="zh-TW"/>
        </w:rPr>
        <w:t>登录甘肃省大学生就业创业信息平台（</w:t>
      </w:r>
      <w:r>
        <w:rPr>
          <w:rFonts w:ascii="宋体" w:hAnsi="宋体" w:hint="eastAsia"/>
          <w:sz w:val="28"/>
          <w:szCs w:val="28"/>
          <w:lang w:val="zh-TW"/>
        </w:rPr>
        <w:t>http://jiuye.gsedu.cn/door</w:t>
      </w:r>
      <w:r>
        <w:rPr>
          <w:rFonts w:ascii="宋体" w:hAnsi="宋体" w:hint="eastAsia"/>
          <w:sz w:val="28"/>
          <w:szCs w:val="28"/>
          <w:lang w:val="zh-TW"/>
        </w:rPr>
        <w:t>）</w:t>
      </w:r>
      <w:r>
        <w:rPr>
          <w:rFonts w:ascii="宋体" w:hAnsi="宋体" w:hint="eastAsia"/>
          <w:sz w:val="28"/>
          <w:szCs w:val="28"/>
        </w:rPr>
        <w:t>企业</w:t>
      </w:r>
      <w:r>
        <w:rPr>
          <w:rFonts w:ascii="宋体" w:hAnsi="宋体" w:hint="eastAsia"/>
          <w:sz w:val="28"/>
          <w:szCs w:val="28"/>
          <w:lang w:val="zh-TW"/>
        </w:rPr>
        <w:t>端</w:t>
      </w:r>
      <w:r>
        <w:rPr>
          <w:rFonts w:ascii="宋体" w:hAnsi="宋体" w:hint="eastAsia"/>
          <w:sz w:val="28"/>
          <w:szCs w:val="28"/>
          <w:lang w:val="zh-TW"/>
        </w:rPr>
        <w:t>（</w:t>
      </w:r>
      <w:r>
        <w:rPr>
          <w:rFonts w:ascii="宋体" w:hAnsi="宋体" w:hint="eastAsia"/>
          <w:sz w:val="28"/>
          <w:szCs w:val="28"/>
        </w:rPr>
        <w:t>页面右上角“单位登录”</w:t>
      </w:r>
      <w:r>
        <w:rPr>
          <w:rFonts w:ascii="宋体" w:hAnsi="宋体" w:hint="eastAsia"/>
          <w:sz w:val="28"/>
          <w:szCs w:val="28"/>
          <w:lang w:val="zh-TW"/>
        </w:rPr>
        <w:t>）</w:t>
      </w:r>
      <w:r>
        <w:rPr>
          <w:rFonts w:ascii="宋体" w:hAnsi="宋体" w:hint="eastAsia"/>
          <w:sz w:val="28"/>
          <w:szCs w:val="28"/>
          <w:lang w:val="zh-TW"/>
        </w:rPr>
        <w:t>，输入</w:t>
      </w:r>
      <w:proofErr w:type="gramStart"/>
      <w:r>
        <w:rPr>
          <w:rFonts w:ascii="宋体" w:hAnsi="宋体" w:hint="eastAsia"/>
          <w:sz w:val="28"/>
          <w:szCs w:val="28"/>
          <w:lang w:val="zh-TW"/>
        </w:rPr>
        <w:t>云校招企业</w:t>
      </w:r>
      <w:proofErr w:type="gramEnd"/>
      <w:r>
        <w:rPr>
          <w:rFonts w:ascii="宋体" w:hAnsi="宋体" w:hint="eastAsia"/>
          <w:sz w:val="28"/>
          <w:szCs w:val="28"/>
        </w:rPr>
        <w:t>账号密码及验证码（无账号企业需进行注册），点击登录进入企业操作后台。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  <w:lang w:bidi="mn-Mong-CN"/>
        </w:rPr>
        <w:drawing>
          <wp:inline distT="0" distB="0" distL="0" distR="0">
            <wp:extent cx="5270500" cy="2218055"/>
            <wp:effectExtent l="0" t="0" r="6350" b="1079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180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、进入云</w:t>
      </w:r>
      <w:proofErr w:type="gramStart"/>
      <w:r>
        <w:rPr>
          <w:rFonts w:ascii="宋体" w:hAnsi="宋体" w:hint="eastAsia"/>
          <w:sz w:val="28"/>
          <w:szCs w:val="28"/>
        </w:rPr>
        <w:t>校招企业</w:t>
      </w:r>
      <w:proofErr w:type="gramEnd"/>
      <w:r>
        <w:rPr>
          <w:rFonts w:ascii="宋体" w:hAnsi="宋体" w:hint="eastAsia"/>
          <w:sz w:val="28"/>
          <w:szCs w:val="28"/>
        </w:rPr>
        <w:t>后台，点击</w:t>
      </w:r>
      <w:proofErr w:type="gramStart"/>
      <w:r>
        <w:rPr>
          <w:rFonts w:ascii="宋体" w:hAnsi="宋体" w:hint="eastAsia"/>
          <w:sz w:val="28"/>
          <w:szCs w:val="28"/>
        </w:rPr>
        <w:t>视频双选会</w:t>
      </w:r>
      <w:proofErr w:type="gramEnd"/>
      <w:r>
        <w:rPr>
          <w:rFonts w:ascii="宋体" w:hAnsi="宋体" w:hint="eastAsia"/>
          <w:sz w:val="28"/>
          <w:szCs w:val="28"/>
        </w:rPr>
        <w:t>进入。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  <w:lang w:bidi="mn-Mong-CN"/>
        </w:rPr>
        <w:drawing>
          <wp:inline distT="0" distB="0" distL="0" distR="0">
            <wp:extent cx="3946525" cy="1976755"/>
            <wp:effectExtent l="0" t="0" r="635" b="3810"/>
            <wp:docPr id="102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2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19773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、选择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搜索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需要参加的</w:t>
      </w:r>
      <w:proofErr w:type="gramStart"/>
      <w:r>
        <w:rPr>
          <w:rFonts w:ascii="宋体" w:hAnsi="宋体" w:hint="eastAsia"/>
          <w:sz w:val="28"/>
          <w:szCs w:val="28"/>
        </w:rPr>
        <w:t>视频双选会</w:t>
      </w:r>
      <w:proofErr w:type="gramEnd"/>
      <w:r>
        <w:rPr>
          <w:rFonts w:ascii="宋体" w:hAnsi="宋体" w:hint="eastAsia"/>
          <w:sz w:val="28"/>
          <w:szCs w:val="28"/>
        </w:rPr>
        <w:t>了解详情。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w:lastRenderedPageBreak/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column">
                  <wp:posOffset>3204845</wp:posOffset>
                </wp:positionH>
                <wp:positionV relativeFrom="paragraph">
                  <wp:posOffset>701040</wp:posOffset>
                </wp:positionV>
                <wp:extent cx="181610" cy="95250"/>
                <wp:effectExtent l="12700" t="0" r="15240" b="26669"/>
                <wp:wrapNone/>
                <wp:docPr id="102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09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1" o:spid="_x0000_s1026" o:spt="1" style="position:absolute;left:0pt;margin-left:252.35pt;margin-top:55.2pt;height:7.5pt;width:14.3pt;z-index:1024;mso-width-relative:page;mso-height-relative:page;" fillcolor="#FFFFFF" filled="t" stroked="t" coordsize="21600,21600" o:gfxdata="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CocqpLcAAAACwEAAA8AAAAA&#10;AAAAAQAgAAAAIgAAAGRycy9kb3ducmV2LnhtbFBLAQIUABQAAAAIAIdO4kCeFhI/1wEAAMYDAAAO&#10;AAAAAAAAAAEAIAAAACsBAABkcnMvZTJvRG9jLnhtbFBLBQYAAAAABgAGAFkBAAB0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hint="eastAsia"/>
          <w:noProof/>
          <w:sz w:val="28"/>
          <w:szCs w:val="28"/>
          <w:lang w:bidi="mn-Mong-CN"/>
        </w:rPr>
        <w:drawing>
          <wp:inline distT="0" distB="0" distL="114300" distR="114300">
            <wp:extent cx="5271770" cy="1698625"/>
            <wp:effectExtent l="0" t="0" r="5080" b="15875"/>
            <wp:docPr id="1" name="图片 1" descr="15869110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6911099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9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、点击“去报名”按钮，填写相关信息提交报名后，等待审核通知。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114300" distR="114300">
            <wp:extent cx="5271770" cy="1698625"/>
            <wp:effectExtent l="0" t="0" r="5080" b="15875"/>
            <wp:docPr id="2" name="图片 2" descr="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9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  <w:lang w:bidi="mn-Mong-CN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column">
                  <wp:posOffset>3227705</wp:posOffset>
                </wp:positionH>
                <wp:positionV relativeFrom="paragraph">
                  <wp:posOffset>715645</wp:posOffset>
                </wp:positionV>
                <wp:extent cx="181610" cy="95250"/>
                <wp:effectExtent l="12700" t="0" r="15240" b="26669"/>
                <wp:wrapNone/>
                <wp:docPr id="1030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3" o:spid="_x0000_s1026" o:spt="1" style="position:absolute;left:0pt;margin-left:254.15pt;margin-top:56.35pt;height:7.5pt;width:14.3pt;z-index:1024;mso-width-relative:page;mso-height-relative:page;" fillcolor="#FFFFFF" filled="t" stroked="t" coordsize="21600,21600" o:gfxdata="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+TdvzcAAAACwEAAA8AAAAA&#10;AAAAAQAgAAAAIgAAAGRycy9kb3ducmV2LnhtbFBLAQIUABQAAAAIAIdO4kALBxCw1wEAAMYDAAAO&#10;AAAAAAAAAAEAIAAAACsBAABkcnMvZTJvRG9jLnhtbFBLBQYAAAAABgAGAFkBAAB0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、若</w:t>
      </w:r>
      <w:r>
        <w:rPr>
          <w:rFonts w:ascii="宋体" w:hAnsi="宋体" w:hint="eastAsia"/>
          <w:sz w:val="28"/>
          <w:szCs w:val="28"/>
        </w:rPr>
        <w:t>用人单位</w:t>
      </w:r>
      <w:r>
        <w:rPr>
          <w:rFonts w:ascii="宋体" w:hAnsi="宋体" w:hint="eastAsia"/>
          <w:sz w:val="28"/>
          <w:szCs w:val="28"/>
        </w:rPr>
        <w:t>在报名完毕后需要修改招聘职位、面试官等信息，可联系</w:t>
      </w:r>
      <w:proofErr w:type="gramStart"/>
      <w:r>
        <w:rPr>
          <w:rFonts w:ascii="宋体" w:hAnsi="宋体" w:hint="eastAsia"/>
          <w:sz w:val="28"/>
          <w:szCs w:val="28"/>
        </w:rPr>
        <w:t>视频双选会</w:t>
      </w:r>
      <w:proofErr w:type="gramEnd"/>
      <w:r>
        <w:rPr>
          <w:rFonts w:ascii="宋体" w:hAnsi="宋体" w:hint="eastAsia"/>
          <w:sz w:val="28"/>
          <w:szCs w:val="28"/>
        </w:rPr>
        <w:t>运营人员进行修改。具体联系方式，参见</w:t>
      </w:r>
      <w:proofErr w:type="gramStart"/>
      <w:r>
        <w:rPr>
          <w:rFonts w:ascii="宋体" w:hAnsi="宋体" w:hint="eastAsia"/>
          <w:sz w:val="28"/>
          <w:szCs w:val="28"/>
        </w:rPr>
        <w:t>视频双选会</w:t>
      </w:r>
      <w:proofErr w:type="gramEnd"/>
      <w:r>
        <w:rPr>
          <w:rFonts w:ascii="宋体" w:hAnsi="宋体" w:hint="eastAsia"/>
          <w:sz w:val="28"/>
          <w:szCs w:val="28"/>
        </w:rPr>
        <w:t>详情说明。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二、报名审核通过后</w:t>
      </w:r>
      <w:r>
        <w:rPr>
          <w:rFonts w:ascii="宋体" w:hAnsi="宋体" w:hint="eastAsia"/>
          <w:sz w:val="28"/>
          <w:szCs w:val="28"/>
        </w:rPr>
        <w:t>用人单位</w:t>
      </w:r>
      <w:proofErr w:type="gramStart"/>
      <w:r>
        <w:rPr>
          <w:rFonts w:ascii="宋体" w:hAnsi="宋体" w:hint="eastAsia"/>
          <w:sz w:val="28"/>
          <w:szCs w:val="28"/>
        </w:rPr>
        <w:t>端操作</w:t>
      </w:r>
      <w:proofErr w:type="gramEnd"/>
      <w:r>
        <w:rPr>
          <w:rFonts w:ascii="宋体" w:hAnsi="宋体" w:hint="eastAsia"/>
          <w:sz w:val="28"/>
          <w:szCs w:val="28"/>
        </w:rPr>
        <w:t>指引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、进入视</w:t>
      </w:r>
      <w:r>
        <w:rPr>
          <w:rFonts w:ascii="宋体" w:hAnsi="宋体" w:hint="eastAsia"/>
          <w:sz w:val="28"/>
          <w:szCs w:val="28"/>
        </w:rPr>
        <w:t>频面试间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用人单位报名审核通过后，登录单位后台进入</w:t>
      </w:r>
      <w:proofErr w:type="gramStart"/>
      <w:r>
        <w:rPr>
          <w:rFonts w:ascii="宋体" w:hAnsi="宋体" w:hint="eastAsia"/>
          <w:sz w:val="28"/>
          <w:szCs w:val="28"/>
        </w:rPr>
        <w:t>视频双</w:t>
      </w:r>
      <w:proofErr w:type="gramEnd"/>
      <w:r>
        <w:rPr>
          <w:rFonts w:ascii="宋体" w:hAnsi="宋体" w:hint="eastAsia"/>
          <w:sz w:val="28"/>
          <w:szCs w:val="28"/>
        </w:rPr>
        <w:t>选会“西北师范大学</w:t>
      </w:r>
      <w:r>
        <w:rPr>
          <w:rFonts w:ascii="宋体" w:hAnsi="宋体" w:hint="eastAsia"/>
          <w:sz w:val="28"/>
          <w:szCs w:val="28"/>
        </w:rPr>
        <w:t>2020</w:t>
      </w:r>
      <w:r>
        <w:rPr>
          <w:rFonts w:ascii="宋体" w:hAnsi="宋体" w:hint="eastAsia"/>
          <w:sz w:val="28"/>
          <w:szCs w:val="28"/>
        </w:rPr>
        <w:t>年春季大型网络视频双选会</w:t>
      </w:r>
      <w:r>
        <w:rPr>
          <w:rFonts w:ascii="宋体" w:hAnsi="宋体" w:hint="eastAsia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第五场</w:t>
      </w:r>
      <w:r>
        <w:rPr>
          <w:rFonts w:ascii="宋体" w:hAnsi="宋体" w:hint="eastAsia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暨校友单位及相关企事业单位专场招聘会”</w:t>
      </w:r>
      <w:r>
        <w:rPr>
          <w:rFonts w:ascii="宋体" w:hAnsi="宋体" w:hint="eastAsia"/>
          <w:sz w:val="28"/>
          <w:szCs w:val="28"/>
        </w:rPr>
        <w:t>，点击“面试间”。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w:lastRenderedPageBreak/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694055</wp:posOffset>
                </wp:positionV>
                <wp:extent cx="153035" cy="111125"/>
                <wp:effectExtent l="12700" t="0" r="24765" b="29210"/>
                <wp:wrapNone/>
                <wp:docPr id="1032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4" cy="11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5" o:spid="_x0000_s1026" o:spt="1" style="position:absolute;left:0pt;margin-left:252.75pt;margin-top:54.65pt;height:8.75pt;width:12.05pt;z-index:1024;mso-width-relative:page;mso-height-relative:page;" fillcolor="#FFFFFF" filled="t" stroked="t" coordsize="21600,21600" o:gfxdata="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2Fo1jcAAAACwEAAA8AAAAA&#10;AAAAAQAgAAAAIgAAAGRycy9kb3ducmV2LnhtbFBLAQIUABQAAAAIAIdO4kBKzZmr1wEAAMcDAAAO&#10;AAAAAAAAAAEAIAAAACsBAABkcnMvZTJvRG9jLnhtbFBLBQYAAAAABgAGAFkBAAB0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0" distR="0">
            <wp:extent cx="5262880" cy="1541145"/>
            <wp:effectExtent l="0" t="0" r="13970" b="1905"/>
            <wp:docPr id="1033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10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541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、待面试审核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）求职者主动报名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进入</w:t>
      </w:r>
      <w:proofErr w:type="gramStart"/>
      <w:r>
        <w:rPr>
          <w:rFonts w:ascii="宋体" w:hAnsi="宋体" w:hint="eastAsia"/>
          <w:sz w:val="28"/>
          <w:szCs w:val="28"/>
        </w:rPr>
        <w:t>面试间</w:t>
      </w:r>
      <w:proofErr w:type="gramEnd"/>
      <w:r>
        <w:rPr>
          <w:rFonts w:ascii="宋体" w:hAnsi="宋体" w:hint="eastAsia"/>
          <w:sz w:val="28"/>
          <w:szCs w:val="28"/>
        </w:rPr>
        <w:t>页面，若面试列表中，“待处理”界面显示有尚未处理的求职者，可查看右侧求职者简历，查看完毕后可点击待处理中的“接受”或“</w:t>
      </w:r>
      <w:r>
        <w:rPr>
          <w:rFonts w:ascii="宋体" w:hAnsi="宋体" w:hint="eastAsia"/>
          <w:sz w:val="28"/>
          <w:szCs w:val="28"/>
        </w:rPr>
        <w:t>拒绝”，接受则纳入本场面试人员中，否则不纳入（拒绝后不可再进来）。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3023870</wp:posOffset>
                </wp:positionH>
                <wp:positionV relativeFrom="paragraph">
                  <wp:posOffset>59690</wp:posOffset>
                </wp:positionV>
                <wp:extent cx="242570" cy="75565"/>
                <wp:effectExtent l="12700" t="0" r="30480" b="27305"/>
                <wp:wrapNone/>
                <wp:docPr id="1034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569" cy="7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6" o:spid="_x0000_s1026" o:spt="1" style="position:absolute;left:0pt;margin-left:238.1pt;margin-top:4.7pt;height:5.95pt;width:19.1pt;z-index:1024;mso-width-relative:page;mso-height-relative:page;" fillcolor="#FFFFFF" filled="t" stroked="t" coordsize="21600,21600" o:gfxdata="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+Yvqj9oAAAAIAQAADwAAAAAAAAAB&#10;ACAAAAAiAAAAZHJzL2Rvd25yZXYueG1sUEsBAhQAFAAAAAgAh07iQNOcGT/VAQAAxgMAAA4AAAAA&#10;AAAAAQAgAAAAKQEAAGRycy9lMm9Eb2MueG1sUEsFBgAAAAAGAAYAWQEAAHAFAAAAAA=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0" distR="0">
            <wp:extent cx="5269865" cy="1976755"/>
            <wp:effectExtent l="0" t="0" r="6985" b="3810"/>
            <wp:docPr id="1035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7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773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用人单位</w:t>
      </w:r>
      <w:r>
        <w:rPr>
          <w:rFonts w:ascii="宋体" w:hAnsi="宋体" w:hint="eastAsia"/>
          <w:sz w:val="28"/>
          <w:szCs w:val="28"/>
        </w:rPr>
        <w:t>主动邀约求职者进行面试</w:t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若暂无待面试的求职者，可点击左下角的“邀约人才”按钮进行求职者的邀约。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  <w:lang w:bidi="mn-Mong-CN"/>
        </w:rPr>
        <w:drawing>
          <wp:inline distT="0" distB="0" distL="0" distR="0">
            <wp:extent cx="4672330" cy="1357630"/>
            <wp:effectExtent l="0" t="0" r="6350" b="13970"/>
            <wp:docPr id="1036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11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2330" cy="13576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noProof/>
          <w:sz w:val="28"/>
          <w:szCs w:val="28"/>
          <w:lang w:bidi="mn-Mong-CN"/>
        </w:rPr>
        <w:lastRenderedPageBreak/>
        <w:drawing>
          <wp:inline distT="0" distB="0" distL="0" distR="0">
            <wp:extent cx="4695190" cy="1795145"/>
            <wp:effectExtent l="0" t="0" r="13970" b="3175"/>
            <wp:docPr id="1037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12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17951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进入到求职者大厅界面，可点击查看求职者简历，若符合本</w:t>
      </w:r>
      <w:r>
        <w:rPr>
          <w:rFonts w:ascii="宋体" w:hAnsi="宋体" w:hint="eastAsia"/>
          <w:sz w:val="28"/>
          <w:szCs w:val="28"/>
        </w:rPr>
        <w:t>单位</w:t>
      </w:r>
      <w:r>
        <w:rPr>
          <w:rFonts w:ascii="宋体" w:hAnsi="宋体" w:hint="eastAsia"/>
          <w:sz w:val="28"/>
          <w:szCs w:val="28"/>
        </w:rPr>
        <w:t>要求，则可点击“邀约面试”进行</w:t>
      </w:r>
      <w:r>
        <w:rPr>
          <w:rFonts w:ascii="宋体" w:hAnsi="宋体" w:hint="eastAsia"/>
          <w:sz w:val="28"/>
          <w:szCs w:val="28"/>
        </w:rPr>
        <w:t>学生</w:t>
      </w:r>
      <w:r>
        <w:rPr>
          <w:rFonts w:ascii="宋体" w:hAnsi="宋体" w:hint="eastAsia"/>
          <w:sz w:val="28"/>
          <w:szCs w:val="28"/>
        </w:rPr>
        <w:t>邀约。</w:t>
      </w:r>
      <w:r>
        <w:rPr>
          <w:rFonts w:ascii="宋体" w:hAnsi="宋体" w:hint="eastAsia"/>
          <w:sz w:val="28"/>
          <w:szCs w:val="28"/>
        </w:rPr>
        <w:t>征得</w:t>
      </w:r>
      <w:r>
        <w:rPr>
          <w:rFonts w:ascii="宋体" w:hAnsi="宋体" w:hint="eastAsia"/>
          <w:sz w:val="28"/>
          <w:szCs w:val="28"/>
        </w:rPr>
        <w:t>同意，则会显示在</w:t>
      </w:r>
      <w:proofErr w:type="gramStart"/>
      <w:r>
        <w:rPr>
          <w:rFonts w:ascii="宋体" w:hAnsi="宋体" w:hint="eastAsia"/>
          <w:sz w:val="28"/>
          <w:szCs w:val="28"/>
        </w:rPr>
        <w:t>面试间</w:t>
      </w:r>
      <w:proofErr w:type="gramEnd"/>
      <w:r>
        <w:rPr>
          <w:rFonts w:ascii="宋体" w:hAnsi="宋体" w:hint="eastAsia"/>
          <w:sz w:val="28"/>
          <w:szCs w:val="28"/>
        </w:rPr>
        <w:t>中的面试列表中</w:t>
      </w:r>
      <w:r>
        <w:rPr>
          <w:rFonts w:ascii="宋体" w:hAnsi="宋体" w:hint="eastAsia"/>
          <w:sz w:val="28"/>
          <w:szCs w:val="28"/>
        </w:rPr>
        <w:t>等待单位</w:t>
      </w:r>
      <w:r>
        <w:rPr>
          <w:rFonts w:ascii="宋体" w:hAnsi="宋体" w:hint="eastAsia"/>
          <w:sz w:val="28"/>
          <w:szCs w:val="28"/>
        </w:rPr>
        <w:t>进行面试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0" distR="0">
            <wp:extent cx="5274310" cy="2461260"/>
            <wp:effectExtent l="0" t="0" r="2540" b="15240"/>
            <wp:docPr id="103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6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1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、视频面试</w:t>
      </w:r>
    </w:p>
    <w:p w:rsidR="00982066" w:rsidRDefault="00A20D46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proofErr w:type="gramStart"/>
      <w:r>
        <w:rPr>
          <w:rFonts w:ascii="宋体" w:hAnsi="宋体" w:hint="eastAsia"/>
          <w:sz w:val="28"/>
          <w:szCs w:val="28"/>
        </w:rPr>
        <w:t>视频双选会</w:t>
      </w:r>
      <w:proofErr w:type="gramEnd"/>
      <w:r>
        <w:rPr>
          <w:rFonts w:ascii="宋体" w:hAnsi="宋体" w:hint="eastAsia"/>
          <w:sz w:val="28"/>
          <w:szCs w:val="28"/>
        </w:rPr>
        <w:t>当天，</w:t>
      </w:r>
      <w:r>
        <w:rPr>
          <w:rFonts w:ascii="宋体" w:hAnsi="宋体" w:hint="eastAsia"/>
          <w:sz w:val="28"/>
          <w:szCs w:val="28"/>
        </w:rPr>
        <w:t>用人单位</w:t>
      </w:r>
      <w:r>
        <w:rPr>
          <w:rFonts w:ascii="宋体" w:hAnsi="宋体" w:hint="eastAsia"/>
          <w:sz w:val="28"/>
          <w:szCs w:val="28"/>
        </w:rPr>
        <w:t>即可对“面试列表”中的在线求职者发起面试，点击“开始面试”即可与求职者建立视频连接，开始正式的视频面试。</w:t>
      </w:r>
    </w:p>
    <w:p w:rsidR="00982066" w:rsidRDefault="00A20D46"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提示：在正式面试前点击“测试设备”检查摄像头、麦克风等是否可正常使用再发起面试。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2997835</wp:posOffset>
                </wp:positionH>
                <wp:positionV relativeFrom="paragraph">
                  <wp:posOffset>116205</wp:posOffset>
                </wp:positionV>
                <wp:extent cx="225425" cy="129540"/>
                <wp:effectExtent l="12700" t="0" r="28575" b="29845"/>
                <wp:wrapNone/>
                <wp:docPr id="1039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425" cy="1295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7" o:spid="_x0000_s1026" o:spt="1" style="position:absolute;left:0pt;margin-left:236.05pt;margin-top:9.15pt;height:10.2pt;width:17.75pt;z-index:1024;mso-width-relative:page;mso-height-relative:page;" fillcolor="#FFFFFF" filled="t" stroked="t" coordsize="21600,21600" o:gfxdata="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qLz27bAAAACQEAAA8AAAAAAAAA&#10;AQAgAAAAIgAAAGRycy9kb3ducmV2LnhtbFBLAQIUABQAAAAIAIdO4kAbNLPP1QEAAMcDAAAOAAAA&#10;AAAAAAEAIAAAACoBAABkcnMvZTJvRG9jLnhtbFBLBQYAAAAABgAGAFkBAABxBQAAAAA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0" distR="0">
            <wp:extent cx="5267960" cy="2070100"/>
            <wp:effectExtent l="0" t="0" r="8890" b="6350"/>
            <wp:docPr id="1040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8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701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A20D4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在面试中，针对求职者情况可在下方备注处边面试、边备注面试情况。在面试结束后，根据面试情况需要标注“合适”或者“不合适”，在标注后选择结束面试即可。同样，再对面试列表中的其他在线求职者</w:t>
      </w:r>
      <w:r>
        <w:rPr>
          <w:rFonts w:ascii="宋体" w:hAnsi="宋体" w:hint="eastAsia"/>
          <w:sz w:val="28"/>
          <w:szCs w:val="28"/>
        </w:rPr>
        <w:t>继续</w:t>
      </w:r>
      <w:r>
        <w:rPr>
          <w:rFonts w:ascii="宋体" w:hAnsi="宋体" w:hint="eastAsia"/>
          <w:sz w:val="28"/>
          <w:szCs w:val="28"/>
        </w:rPr>
        <w:t>进行面试。</w:t>
      </w:r>
    </w:p>
    <w:p w:rsidR="00982066" w:rsidRDefault="00A20D46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  <w:lang w:bidi="mn-Mong-CN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138430</wp:posOffset>
                </wp:positionV>
                <wp:extent cx="225425" cy="95250"/>
                <wp:effectExtent l="12700" t="0" r="28575" b="26669"/>
                <wp:wrapNone/>
                <wp:docPr id="1041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425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FFFFFF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矩形 8" o:spid="_x0000_s1026" o:spt="1" style="position:absolute;left:0pt;margin-left:248.3pt;margin-top:10.9pt;height:7.5pt;width:17.75pt;z-index:1024;mso-width-relative:page;mso-height-relative:page;" fillcolor="#FFFFFF" filled="t" stroked="t" coordsize="21600,21600" o:gfxdata="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Oo+Q59sAAAAJAQAADwAAAAAA&#10;AAABACAAAAAiAAAAZHJzL2Rvd25yZXYueG1sUEsBAhQAFAAAAAgAh07iQLaxST3XAQAAxgMAAA4A&#10;AAAAAAAAAQAgAAAAKgEAAGRycy9lMm9Eb2MueG1sUEsFBgAAAAAGAAYAWQEAAHMFAAAAAA==&#10;">
                <v:fill on="t" focussize="0,0"/>
                <v:stroke weight="2pt" color="#FFFFFF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noProof/>
          <w:sz w:val="28"/>
          <w:szCs w:val="28"/>
          <w:lang w:bidi="mn-Mong-CN"/>
        </w:rPr>
        <w:drawing>
          <wp:inline distT="0" distB="0" distL="0" distR="0">
            <wp:extent cx="5265420" cy="2047240"/>
            <wp:effectExtent l="0" t="0" r="11430" b="10160"/>
            <wp:docPr id="1042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图片 9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472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066" w:rsidRDefault="00982066"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982066" w:rsidRDefault="00A20D46">
      <w:pPr>
        <w:widowControl/>
        <w:spacing w:line="360" w:lineRule="auto"/>
        <w:jc w:val="lef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全部应聘人员面试结束后，用人单位陆续通知毕业生面试情况及录用结果。也可在会后继续与毕业生进行线上沟通，进一步确认。</w:t>
      </w:r>
    </w:p>
    <w:sectPr w:rsidR="00982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066"/>
    <w:rsid w:val="00982066"/>
    <w:rsid w:val="00A20D46"/>
    <w:rsid w:val="44972039"/>
    <w:rsid w:val="4A4C47E4"/>
    <w:rsid w:val="4C8C3A26"/>
    <w:rsid w:val="5D04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AF45575-B3C2-48D4-833D-D9005D81A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  <w:lang w:bidi="ar-SA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kern w:val="0"/>
      <w:sz w:val="36"/>
      <w:szCs w:val="36"/>
      <w:lang w:bidi="mn-Mong-CN"/>
    </w:rPr>
  </w:style>
  <w:style w:type="paragraph" w:styleId="3">
    <w:name w:val="heading 3"/>
    <w:basedOn w:val="a"/>
    <w:next w:val="a"/>
    <w:uiPriority w:val="9"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139</Words>
  <Characters>797</Characters>
  <Application>Microsoft Office Word</Application>
  <DocSecurity>0</DocSecurity>
  <Lines>6</Lines>
  <Paragraphs>1</Paragraphs>
  <ScaleCrop>false</ScaleCrop>
  <Company>amjtj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4</cp:revision>
  <cp:lastPrinted>2020-04-22T03:28:00Z</cp:lastPrinted>
  <dcterms:created xsi:type="dcterms:W3CDTF">2020-02-25T09:53:00Z</dcterms:created>
  <dcterms:modified xsi:type="dcterms:W3CDTF">2020-04-22T03:28:00Z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