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F5A" w:rsidRDefault="00900F5A" w:rsidP="00900F5A">
      <w:pPr>
        <w:widowControl/>
        <w:spacing w:line="600" w:lineRule="exact"/>
        <w:jc w:val="left"/>
        <w:rPr>
          <w:rFonts w:ascii="方正小标宋简体" w:eastAsia="方正小标宋简体" w:hint="eastAsia"/>
          <w:b/>
          <w:sz w:val="48"/>
          <w:szCs w:val="48"/>
        </w:rPr>
      </w:pPr>
      <w:bookmarkStart w:id="0" w:name="_GoBack"/>
      <w:bookmarkEnd w:id="0"/>
    </w:p>
    <w:p w:rsidR="00E76AF9" w:rsidRDefault="00E76AF9" w:rsidP="00E76AF9">
      <w:pPr>
        <w:widowControl/>
        <w:spacing w:line="600" w:lineRule="exact"/>
        <w:jc w:val="center"/>
        <w:rPr>
          <w:rFonts w:ascii="方正小标宋简体" w:eastAsia="方正小标宋简体"/>
          <w:b/>
          <w:sz w:val="48"/>
          <w:szCs w:val="48"/>
        </w:rPr>
      </w:pPr>
      <w:r w:rsidRPr="00AC1DD9">
        <w:rPr>
          <w:rFonts w:ascii="方正小标宋简体" w:eastAsia="方正小标宋简体" w:hint="eastAsia"/>
          <w:b/>
          <w:sz w:val="48"/>
          <w:szCs w:val="48"/>
        </w:rPr>
        <w:t>盐城市教育局直属学校2020年公开</w:t>
      </w:r>
    </w:p>
    <w:p w:rsidR="00E76AF9" w:rsidRDefault="00E76AF9" w:rsidP="00E76AF9">
      <w:pPr>
        <w:spacing w:line="600" w:lineRule="exact"/>
        <w:jc w:val="center"/>
        <w:rPr>
          <w:rFonts w:ascii="方正小标宋简体" w:eastAsia="方正小标宋简体"/>
          <w:b/>
          <w:sz w:val="48"/>
          <w:szCs w:val="48"/>
        </w:rPr>
      </w:pPr>
      <w:r w:rsidRPr="00AC1DD9">
        <w:rPr>
          <w:rFonts w:ascii="方正小标宋简体" w:eastAsia="方正小标宋简体" w:hint="eastAsia"/>
          <w:b/>
          <w:sz w:val="48"/>
          <w:szCs w:val="48"/>
        </w:rPr>
        <w:t>招聘教师</w:t>
      </w:r>
      <w:r>
        <w:rPr>
          <w:rFonts w:ascii="方正小标宋简体" w:eastAsia="方正小标宋简体" w:hint="eastAsia"/>
          <w:b/>
          <w:sz w:val="48"/>
          <w:szCs w:val="48"/>
        </w:rPr>
        <w:t>面试</w:t>
      </w:r>
      <w:r w:rsidRPr="00AC1DD9">
        <w:rPr>
          <w:rFonts w:ascii="方正小标宋简体" w:eastAsia="方正小标宋简体" w:hint="eastAsia"/>
          <w:b/>
          <w:sz w:val="48"/>
          <w:szCs w:val="48"/>
        </w:rPr>
        <w:t>新冠肺炎疫情防控</w:t>
      </w:r>
    </w:p>
    <w:p w:rsidR="00E76AF9" w:rsidRPr="00AC1DD9" w:rsidRDefault="00E76AF9" w:rsidP="00E76AF9">
      <w:pPr>
        <w:spacing w:line="600" w:lineRule="exact"/>
        <w:jc w:val="center"/>
        <w:rPr>
          <w:rFonts w:ascii="方正小标宋简体" w:eastAsia="方正小标宋简体"/>
          <w:b/>
          <w:sz w:val="48"/>
          <w:szCs w:val="48"/>
        </w:rPr>
      </w:pPr>
      <w:r w:rsidRPr="00AC1DD9">
        <w:rPr>
          <w:rFonts w:ascii="方正小标宋简体" w:eastAsia="方正小标宋简体" w:hint="eastAsia"/>
          <w:b/>
          <w:sz w:val="48"/>
          <w:szCs w:val="48"/>
        </w:rPr>
        <w:t>网上告知暨</w:t>
      </w:r>
      <w:r>
        <w:rPr>
          <w:rFonts w:ascii="方正小标宋简体" w:eastAsia="方正小标宋简体" w:hint="eastAsia"/>
          <w:b/>
          <w:sz w:val="48"/>
          <w:szCs w:val="48"/>
        </w:rPr>
        <w:t>应聘人员</w:t>
      </w:r>
      <w:r w:rsidRPr="00AC1DD9">
        <w:rPr>
          <w:rFonts w:ascii="方正小标宋简体" w:eastAsia="方正小标宋简体" w:hint="eastAsia"/>
          <w:b/>
          <w:sz w:val="48"/>
          <w:szCs w:val="48"/>
        </w:rPr>
        <w:t>承诺书</w:t>
      </w:r>
    </w:p>
    <w:p w:rsidR="00E76AF9" w:rsidRDefault="00E76AF9" w:rsidP="00E76AF9">
      <w:pPr>
        <w:ind w:firstLineChars="200" w:firstLine="723"/>
        <w:jc w:val="left"/>
        <w:rPr>
          <w:rFonts w:ascii="仿宋_GB2312" w:eastAsia="仿宋_GB2312"/>
          <w:b/>
          <w:sz w:val="36"/>
          <w:szCs w:val="36"/>
        </w:rPr>
      </w:pPr>
    </w:p>
    <w:p w:rsidR="00E76AF9" w:rsidRDefault="00E76AF9" w:rsidP="00E76AF9">
      <w:pPr>
        <w:ind w:firstLineChars="200" w:firstLine="723"/>
        <w:jc w:val="left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一、应聘人员在面试当天进入考点时应主动向工作人员出示“苏康码”并配合检测体温。“苏康码”为绿码，且经现场测量体温低于37.3℃、无干咳等异常症状的人员方可进入考点参加考试。来自湖北的应聘人员还应主动出示有效的7天内新冠病毒核酸检测为阴性的报告。参加面试的应聘人员应自备一次性医用口罩或无呼吸阀的</w:t>
      </w:r>
      <w:proofErr w:type="spellStart"/>
      <w:r>
        <w:rPr>
          <w:rFonts w:ascii="仿宋_GB2312" w:eastAsia="仿宋_GB2312" w:hint="eastAsia"/>
          <w:b/>
          <w:sz w:val="36"/>
          <w:szCs w:val="36"/>
        </w:rPr>
        <w:t>N95</w:t>
      </w:r>
      <w:proofErr w:type="spellEnd"/>
      <w:r>
        <w:rPr>
          <w:rFonts w:ascii="仿宋_GB2312" w:eastAsia="仿宋_GB2312" w:hint="eastAsia"/>
          <w:b/>
          <w:sz w:val="36"/>
          <w:szCs w:val="36"/>
        </w:rPr>
        <w:t>口罩，除身份确认环节需摘除口罩以外全程佩戴，做好个人防护。</w:t>
      </w:r>
    </w:p>
    <w:p w:rsidR="00E76AF9" w:rsidRDefault="00E76AF9" w:rsidP="00E76AF9">
      <w:pPr>
        <w:ind w:firstLineChars="200" w:firstLine="723"/>
        <w:jc w:val="left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二、按当前疫情防控有关要求，面试当天持“苏康码”</w:t>
      </w:r>
      <w:proofErr w:type="gramStart"/>
      <w:r>
        <w:rPr>
          <w:rFonts w:ascii="仿宋_GB2312" w:eastAsia="仿宋_GB2312" w:hint="eastAsia"/>
          <w:b/>
          <w:sz w:val="36"/>
          <w:szCs w:val="36"/>
        </w:rPr>
        <w:t>非绿码的</w:t>
      </w:r>
      <w:proofErr w:type="gramEnd"/>
      <w:r>
        <w:rPr>
          <w:rFonts w:ascii="仿宋_GB2312" w:eastAsia="仿宋_GB2312" w:hint="eastAsia"/>
          <w:b/>
          <w:sz w:val="36"/>
          <w:szCs w:val="36"/>
        </w:rPr>
        <w:t>应聘人员不得进入考点参加考试，并配合安排至指定地点进行集中隔离医学观察。面试前</w:t>
      </w:r>
      <w:r w:rsidRPr="00700E76">
        <w:rPr>
          <w:rFonts w:ascii="仿宋_GB2312" w:eastAsia="仿宋_GB2312" w:hint="eastAsia"/>
          <w:b/>
          <w:sz w:val="36"/>
          <w:szCs w:val="36"/>
        </w:rPr>
        <w:t>14天内有国内疫情中高风险地区</w:t>
      </w:r>
      <w:r>
        <w:rPr>
          <w:rFonts w:ascii="仿宋_GB2312" w:eastAsia="仿宋_GB2312" w:hint="eastAsia"/>
          <w:b/>
          <w:sz w:val="36"/>
          <w:szCs w:val="36"/>
        </w:rPr>
        <w:t>或</w:t>
      </w:r>
      <w:r w:rsidRPr="00700E76">
        <w:rPr>
          <w:rFonts w:ascii="仿宋_GB2312" w:eastAsia="仿宋_GB2312" w:hint="eastAsia"/>
          <w:b/>
          <w:sz w:val="36"/>
          <w:szCs w:val="36"/>
        </w:rPr>
        <w:t>国(境)外旅居史</w:t>
      </w:r>
      <w:r>
        <w:rPr>
          <w:rFonts w:ascii="仿宋_GB2312" w:eastAsia="仿宋_GB2312" w:hint="eastAsia"/>
          <w:b/>
          <w:sz w:val="36"/>
          <w:szCs w:val="36"/>
        </w:rPr>
        <w:t>或有</w:t>
      </w:r>
      <w:r w:rsidRPr="00700E76">
        <w:rPr>
          <w:rFonts w:ascii="仿宋_GB2312" w:eastAsia="仿宋_GB2312" w:hint="eastAsia"/>
          <w:b/>
          <w:sz w:val="36"/>
          <w:szCs w:val="36"/>
        </w:rPr>
        <w:t>新冠肺炎确诊</w:t>
      </w:r>
      <w:r>
        <w:rPr>
          <w:rFonts w:ascii="仿宋_GB2312" w:eastAsia="仿宋_GB2312" w:hint="eastAsia"/>
          <w:b/>
          <w:sz w:val="36"/>
          <w:szCs w:val="36"/>
        </w:rPr>
        <w:t>病例、</w:t>
      </w:r>
      <w:r w:rsidRPr="00700E76">
        <w:rPr>
          <w:rFonts w:ascii="仿宋_GB2312" w:eastAsia="仿宋_GB2312" w:hint="eastAsia"/>
          <w:b/>
          <w:sz w:val="36"/>
          <w:szCs w:val="36"/>
        </w:rPr>
        <w:t>疑似病例</w:t>
      </w:r>
      <w:r>
        <w:rPr>
          <w:rFonts w:ascii="仿宋_GB2312" w:eastAsia="仿宋_GB2312" w:hint="eastAsia"/>
          <w:b/>
          <w:sz w:val="36"/>
          <w:szCs w:val="36"/>
        </w:rPr>
        <w:t>、无症状感染者</w:t>
      </w:r>
      <w:r w:rsidRPr="00700E76">
        <w:rPr>
          <w:rFonts w:ascii="仿宋_GB2312" w:eastAsia="仿宋_GB2312" w:hint="eastAsia"/>
          <w:b/>
          <w:sz w:val="36"/>
          <w:szCs w:val="36"/>
        </w:rPr>
        <w:t>密切接触史的</w:t>
      </w:r>
      <w:r>
        <w:rPr>
          <w:rFonts w:ascii="仿宋_GB2312" w:eastAsia="仿宋_GB2312" w:hint="eastAsia"/>
          <w:b/>
          <w:sz w:val="36"/>
          <w:szCs w:val="36"/>
        </w:rPr>
        <w:t>应聘人员</w:t>
      </w:r>
      <w:r w:rsidRPr="00700E76">
        <w:rPr>
          <w:rFonts w:ascii="仿宋_GB2312" w:eastAsia="仿宋_GB2312" w:hint="eastAsia"/>
          <w:b/>
          <w:sz w:val="36"/>
          <w:szCs w:val="36"/>
        </w:rPr>
        <w:t>，</w:t>
      </w:r>
      <w:r>
        <w:rPr>
          <w:rFonts w:ascii="仿宋_GB2312" w:eastAsia="仿宋_GB2312" w:hint="eastAsia"/>
          <w:b/>
          <w:sz w:val="36"/>
          <w:szCs w:val="36"/>
        </w:rPr>
        <w:t>应主动报告，并配合安排至指定地点进行集中隔离医学观察。凡隐瞒或谎报旅居史、接触史、健康状况等疫情防控重点信息，或不配合工作人员进行防疫检测、询问、排查、送诊等造成严重</w:t>
      </w:r>
      <w:r>
        <w:rPr>
          <w:rFonts w:ascii="仿宋_GB2312" w:eastAsia="仿宋_GB2312" w:hint="eastAsia"/>
          <w:b/>
          <w:sz w:val="36"/>
          <w:szCs w:val="36"/>
        </w:rPr>
        <w:lastRenderedPageBreak/>
        <w:t>后果的，取消其相应资格，并按有关规定进行处理，构成违法的将依法追究其法律责任。</w:t>
      </w:r>
    </w:p>
    <w:p w:rsidR="00E76AF9" w:rsidRDefault="00E76AF9" w:rsidP="00E76AF9">
      <w:pPr>
        <w:ind w:firstLineChars="200" w:firstLine="723"/>
        <w:jc w:val="left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三、应聘人员应认真阅读本文件，知悉告知事项、证明义务和防疫要求。应聘人员点须</w:t>
      </w:r>
      <w:proofErr w:type="gramStart"/>
      <w:r>
        <w:rPr>
          <w:rFonts w:ascii="仿宋_GB2312" w:eastAsia="仿宋_GB2312" w:hint="eastAsia"/>
          <w:b/>
          <w:sz w:val="36"/>
          <w:szCs w:val="36"/>
        </w:rPr>
        <w:t>作出</w:t>
      </w:r>
      <w:proofErr w:type="gramEnd"/>
      <w:r>
        <w:rPr>
          <w:rFonts w:ascii="仿宋_GB2312" w:eastAsia="仿宋_GB2312" w:hint="eastAsia"/>
          <w:b/>
          <w:sz w:val="36"/>
          <w:szCs w:val="36"/>
        </w:rPr>
        <w:t>以下承诺：“本人已认真阅读《盐城市教育</w:t>
      </w:r>
      <w:r w:rsidRPr="00AC1DD9">
        <w:rPr>
          <w:rFonts w:ascii="仿宋_GB2312" w:eastAsia="仿宋_GB2312" w:hint="eastAsia"/>
          <w:b/>
          <w:sz w:val="36"/>
          <w:szCs w:val="36"/>
        </w:rPr>
        <w:t>局直属学校2020年公开招聘教师</w:t>
      </w:r>
      <w:r>
        <w:rPr>
          <w:rFonts w:ascii="仿宋_GB2312" w:eastAsia="仿宋_GB2312" w:hint="eastAsia"/>
          <w:b/>
          <w:sz w:val="36"/>
          <w:szCs w:val="36"/>
        </w:rPr>
        <w:t>面试新冠肺炎疫情防控网上告知暨应聘人员承诺书》，知悉告知事项、证明义务和防疫要求。在此郑重承诺：本人填报、提交和现场出示的所有信息（证明）均真实、准确、完整、有效，并保证配合做好疫情防控相关工作。如有违反，本人自愿承担相关责任、接受相应处理。”</w:t>
      </w:r>
    </w:p>
    <w:p w:rsidR="00E76AF9" w:rsidRDefault="00E76AF9" w:rsidP="00E76AF9">
      <w:pPr>
        <w:ind w:firstLineChars="200" w:firstLine="723"/>
        <w:jc w:val="left"/>
        <w:rPr>
          <w:rFonts w:ascii="仿宋_GB2312" w:eastAsia="仿宋_GB2312"/>
          <w:b/>
          <w:sz w:val="36"/>
          <w:szCs w:val="36"/>
        </w:rPr>
      </w:pPr>
    </w:p>
    <w:p w:rsidR="00E76AF9" w:rsidRDefault="00E76AF9" w:rsidP="00E76AF9">
      <w:pPr>
        <w:ind w:firstLineChars="200" w:firstLine="723"/>
        <w:jc w:val="left"/>
        <w:rPr>
          <w:rFonts w:ascii="仿宋_GB2312" w:eastAsia="仿宋_GB2312"/>
          <w:b/>
          <w:sz w:val="36"/>
          <w:szCs w:val="36"/>
        </w:rPr>
      </w:pPr>
    </w:p>
    <w:p w:rsidR="00E76AF9" w:rsidRDefault="00E76AF9" w:rsidP="00E76AF9">
      <w:pPr>
        <w:wordWrap w:val="0"/>
        <w:ind w:firstLineChars="200" w:firstLine="723"/>
        <w:jc w:val="right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 xml:space="preserve">承诺人：                 </w:t>
      </w:r>
    </w:p>
    <w:p w:rsidR="00E76AF9" w:rsidRDefault="00E76AF9" w:rsidP="00E76AF9">
      <w:pPr>
        <w:wordWrap w:val="0"/>
        <w:ind w:firstLineChars="200" w:firstLine="723"/>
        <w:jc w:val="right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 xml:space="preserve">2020年6月   日       </w:t>
      </w:r>
    </w:p>
    <w:p w:rsidR="00E76AF9" w:rsidRPr="00856A10" w:rsidRDefault="00E76AF9" w:rsidP="00E76AF9">
      <w:pPr>
        <w:ind w:firstLineChars="200" w:firstLine="723"/>
        <w:rPr>
          <w:rFonts w:ascii="仿宋_GB2312" w:eastAsia="仿宋_GB2312"/>
          <w:b/>
          <w:sz w:val="36"/>
          <w:szCs w:val="36"/>
        </w:rPr>
      </w:pPr>
    </w:p>
    <w:p w:rsidR="006A2D0B" w:rsidRDefault="006A2D0B"/>
    <w:sectPr w:rsidR="006A2D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AF9"/>
    <w:rsid w:val="006A2D0B"/>
    <w:rsid w:val="00900F5A"/>
    <w:rsid w:val="00E76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A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A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2020-06-12T10:17:00Z</dcterms:created>
  <dcterms:modified xsi:type="dcterms:W3CDTF">2020-06-12T10:19:00Z</dcterms:modified>
</cp:coreProperties>
</file>