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方正小标宋简体" w:hAnsi="方正小标宋简体" w:eastAsia="方正小标宋简体" w:cs="方正小标宋简体"/>
          <w:sz w:val="21"/>
          <w:szCs w:val="21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21"/>
          <w:szCs w:val="21"/>
          <w:lang w:eastAsia="zh-CN"/>
        </w:rPr>
        <w:t>附件</w:t>
      </w:r>
      <w:r>
        <w:rPr>
          <w:rFonts w:hint="eastAsia" w:ascii="方正小标宋简体" w:hAnsi="方正小标宋简体" w:eastAsia="方正小标宋简体" w:cs="方正小标宋简体"/>
          <w:sz w:val="21"/>
          <w:szCs w:val="21"/>
          <w:lang w:val="en-US" w:eastAsia="zh-CN"/>
        </w:rPr>
        <w:t>4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自愿放弃资格复审承诺书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，性别：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，民族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，籍贯：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月毕业于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（毕业学校及专业）。2020年6月，本人参加了墨江县专项招聘考试，报考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岗位，笔试成绩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分，为本岗位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名。因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，本人自愿放弃资格复审，由此产生的后果由本人承担。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bookmarkStart w:id="0" w:name="_GoBack"/>
      <w:bookmarkEnd w:id="0"/>
    </w:p>
    <w:p>
      <w:pP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                             承诺人：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                            2020年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1428FF"/>
    <w:rsid w:val="1B997707"/>
    <w:rsid w:val="283741CD"/>
    <w:rsid w:val="2F0E652C"/>
    <w:rsid w:val="7A142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普洱市墨江县党政机关单位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2020-06-10T08:09:00Z</dcterms:created>
  <dc:creator>Administrator</dc:creator>
  <cp:lastModifiedBy>Administrator</cp:lastModifiedBy>
  <dcterms:modified xsi:type="dcterms:W3CDTF">2020-06-18T05:04:11Z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