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  <w:bookmarkStart w:id="0" w:name="_GoBack"/>
      <w:bookmarkEnd w:id="0"/>
    </w:p>
    <w:p>
      <w:pPr>
        <w:pStyle w:val="2"/>
        <w:adjustRightInd w:val="0"/>
        <w:spacing w:before="0" w:beforeAutospacing="0" w:after="0" w:afterAutospacing="0"/>
        <w:ind w:firstLine="880" w:firstLineChars="200"/>
        <w:jc w:val="center"/>
        <w:rPr>
          <w:rFonts w:hint="eastAsia" w:ascii="黑体" w:hAnsi="黑体" w:eastAsia="黑体" w:cs="仿宋_GB2312"/>
          <w:sz w:val="44"/>
          <w:szCs w:val="44"/>
        </w:rPr>
      </w:pPr>
      <w:r>
        <w:rPr>
          <w:rFonts w:hint="eastAsia" w:ascii="黑体" w:hAnsi="黑体" w:eastAsia="黑体" w:cs="仿宋_GB2312"/>
          <w:sz w:val="44"/>
          <w:szCs w:val="44"/>
        </w:rPr>
        <w:t>昆明市晋宁区教育体育系统2020年临聘人员报考诚信承诺书</w:t>
      </w:r>
    </w:p>
    <w:p>
      <w:pPr>
        <w:pStyle w:val="2"/>
        <w:adjustRightInd w:val="0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</w:p>
    <w:p>
      <w:pPr>
        <w:pStyle w:val="2"/>
        <w:adjustRightInd w:val="0"/>
        <w:spacing w:before="0" w:beforeAutospacing="0" w:after="0" w:afterAutospacing="0"/>
        <w:ind w:firstLine="640" w:firstLineChars="20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</w:t>
      </w:r>
      <w:r>
        <w:rPr>
          <w:rFonts w:hint="eastAsia" w:ascii="Times New Roman" w:hAnsi="Times New Roman" w:eastAsia="仿宋_GB2312"/>
          <w:sz w:val="32"/>
          <w:szCs w:val="32"/>
        </w:rPr>
        <w:t>认真</w:t>
      </w:r>
      <w:r>
        <w:rPr>
          <w:rFonts w:ascii="Times New Roman" w:hAnsi="Times New Roman" w:eastAsia="仿宋_GB2312"/>
          <w:sz w:val="32"/>
          <w:szCs w:val="32"/>
        </w:rPr>
        <w:t>阅</w:t>
      </w:r>
      <w:r>
        <w:rPr>
          <w:rFonts w:ascii="仿宋_GB2312" w:hAnsi="Times New Roman" w:eastAsia="仿宋_GB2312"/>
          <w:sz w:val="32"/>
          <w:szCs w:val="32"/>
        </w:rPr>
        <w:t>读</w:t>
      </w:r>
      <w:r>
        <w:rPr>
          <w:rFonts w:hint="eastAsia" w:ascii="仿宋_GB2312" w:hAnsi="Times New Roman" w:eastAsia="仿宋_GB2312"/>
          <w:sz w:val="32"/>
          <w:szCs w:val="32"/>
        </w:rPr>
        <w:t>《昆明市晋宁区教育体育系统2020年公开招聘临聘人员公告》</w:t>
      </w:r>
      <w:r>
        <w:rPr>
          <w:rFonts w:ascii="仿宋_GB2312" w:hAnsi="Times New Roman" w:eastAsia="仿宋_GB2312"/>
          <w:sz w:val="32"/>
          <w:szCs w:val="32"/>
        </w:rPr>
        <w:t>，清楚并理解其内容。在此我郑重承诺：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一、自觉遵守《</w:t>
      </w:r>
      <w:r>
        <w:rPr>
          <w:rFonts w:hint="eastAsia" w:ascii="仿宋_GB2312" w:hAnsi="Times New Roman" w:eastAsia="仿宋_GB2312"/>
          <w:sz w:val="32"/>
          <w:szCs w:val="32"/>
        </w:rPr>
        <w:t>昆明市晋宁区教育体育系统2020年公开招聘临聘人员公告》</w:t>
      </w:r>
      <w:r>
        <w:rPr>
          <w:rFonts w:ascii="仿宋_GB2312" w:hAnsi="Times New Roman" w:eastAsia="仿宋_GB2312"/>
          <w:sz w:val="32"/>
          <w:szCs w:val="32"/>
        </w:rPr>
        <w:t>等有关规定和政策。遵守考试纪律，服从考试安排，不舞弊或协助他人舞弊。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二、真实、准确地</w:t>
      </w:r>
      <w:r>
        <w:rPr>
          <w:rFonts w:hint="eastAsia" w:ascii="仿宋_GB2312" w:hAnsi="Times New Roman" w:eastAsia="仿宋_GB2312"/>
          <w:sz w:val="32"/>
          <w:szCs w:val="32"/>
        </w:rPr>
        <w:t>填写报名信息，并保证报考期间</w:t>
      </w:r>
      <w:r>
        <w:rPr>
          <w:rFonts w:ascii="仿宋_GB2312" w:hAnsi="Times New Roman" w:eastAsia="仿宋_GB2312"/>
          <w:sz w:val="32"/>
          <w:szCs w:val="32"/>
        </w:rPr>
        <w:t>提供</w:t>
      </w:r>
      <w:r>
        <w:rPr>
          <w:rFonts w:hint="eastAsia" w:ascii="仿宋_GB2312" w:hAnsi="Times New Roman" w:eastAsia="仿宋_GB2312"/>
          <w:sz w:val="32"/>
          <w:szCs w:val="32"/>
        </w:rPr>
        <w:t>的</w:t>
      </w:r>
      <w:r>
        <w:rPr>
          <w:rFonts w:ascii="仿宋_GB2312" w:hAnsi="Times New Roman" w:eastAsia="仿宋_GB2312"/>
          <w:sz w:val="32"/>
          <w:szCs w:val="32"/>
        </w:rPr>
        <w:t>个人信息、证明资料、证件等相关材料</w:t>
      </w:r>
      <w:r>
        <w:rPr>
          <w:rFonts w:hint="eastAsia" w:ascii="仿宋_GB2312" w:hAnsi="Times New Roman" w:eastAsia="仿宋_GB2312"/>
          <w:sz w:val="32"/>
          <w:szCs w:val="32"/>
        </w:rPr>
        <w:t>及复印件真实有效</w:t>
      </w:r>
      <w:r>
        <w:rPr>
          <w:rFonts w:ascii="仿宋_GB2312" w:hAnsi="Times New Roman" w:eastAsia="仿宋_GB2312"/>
          <w:sz w:val="32"/>
          <w:szCs w:val="32"/>
        </w:rPr>
        <w:t xml:space="preserve">；同时准确填写及核对有效的手机号码、联系电话、通讯地址等联系方式，并保证在考试期间联系畅通。 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三、不弄虚作假。不伪造、不使用假证明、假证书。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四、如被确定为招聘对象，本人负责协调办理招聘手续等相关工作。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pStyle w:val="2"/>
        <w:adjustRightInd w:val="0"/>
        <w:spacing w:before="0" w:beforeAutospacing="0" w:after="0" w:afterAutospacing="0"/>
        <w:ind w:firstLine="576" w:firstLineChars="180"/>
        <w:jc w:val="both"/>
        <w:rPr>
          <w:rFonts w:ascii="仿宋_GB2312" w:hAnsi="Times New Roman" w:eastAsia="仿宋_GB2312"/>
          <w:sz w:val="32"/>
          <w:szCs w:val="32"/>
        </w:rPr>
      </w:pPr>
    </w:p>
    <w:p>
      <w:pPr>
        <w:ind w:right="3" w:firstLine="3200" w:firstLineChars="1000"/>
        <w:rPr>
          <w:rFonts w:eastAsia="仿宋_GB2312"/>
          <w:sz w:val="32"/>
        </w:rPr>
      </w:pPr>
      <w:r>
        <w:rPr>
          <w:rFonts w:eastAsia="仿宋_GB2312"/>
          <w:sz w:val="32"/>
        </w:rPr>
        <w:t>报考人本人签名：</w:t>
      </w: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仿宋_GB2312"/>
          <w:sz w:val="32"/>
        </w:rPr>
        <w:t>本人身份证号码：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23143"/>
    <w:rsid w:val="0922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昆明市晋宁区党政机关单位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2020-10-12T07:45:00Z</dcterms:created>
  <dc:creator>hp</dc:creator>
  <cp:lastModifiedBy>hp</cp:lastModifiedBy>
  <dcterms:modified xsi:type="dcterms:W3CDTF">2020-10-12T07:46:04Z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