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FC9" w:rsidRDefault="00EF1FC9" w:rsidP="00EF1FC9">
      <w:pPr>
        <w:pStyle w:val="a3"/>
        <w:shd w:val="clear" w:color="auto" w:fill="FFFFFF"/>
        <w:spacing w:line="600" w:lineRule="atLeast"/>
        <w:ind w:firstLine="645"/>
        <w:rPr>
          <w:color w:val="333333"/>
          <w:sz w:val="21"/>
          <w:szCs w:val="21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根据《2020年泊头市公开招聘合同制教师实施方案》（泊人社〔2020〕41号）文件</w:t>
      </w:r>
      <w:r>
        <w:rPr>
          <w:rFonts w:ascii="仿宋" w:eastAsia="仿宋" w:hAnsi="仿宋" w:hint="eastAsia"/>
          <w:color w:val="333333"/>
          <w:sz w:val="32"/>
          <w:szCs w:val="32"/>
        </w:rPr>
        <w:t>第三项第三条及第十一项</w:t>
      </w:r>
      <w:r>
        <w:rPr>
          <w:rFonts w:ascii="仿宋_GB2312" w:eastAsia="仿宋_GB2312" w:hint="eastAsia"/>
          <w:color w:val="333333"/>
          <w:sz w:val="32"/>
          <w:szCs w:val="32"/>
        </w:rPr>
        <w:t>要求，确定拟聘用人员12人，名单如下：冯菁菁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张雅梦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赵玲玉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张秋怡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王焕东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周文侦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张福玲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呼秋燕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张良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宋晨晨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孙亚琪</w:t>
      </w: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王金旭</w:t>
      </w:r>
    </w:p>
    <w:p w:rsidR="00EF1FC9" w:rsidRDefault="00EF1FC9" w:rsidP="00EF1FC9">
      <w:pPr>
        <w:pStyle w:val="a3"/>
        <w:shd w:val="clear" w:color="auto" w:fill="FFFFFF"/>
        <w:spacing w:line="600" w:lineRule="atLeast"/>
        <w:ind w:firstLine="645"/>
        <w:rPr>
          <w:rFonts w:hint="eastAsia"/>
          <w:color w:val="333333"/>
          <w:sz w:val="21"/>
          <w:szCs w:val="21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1、2020年10月30日起，对拟聘用人员进行公示，公示期为7天。</w:t>
      </w:r>
    </w:p>
    <w:p w:rsidR="00EF1FC9" w:rsidRDefault="00EF1FC9" w:rsidP="00EF1FC9">
      <w:pPr>
        <w:pStyle w:val="a3"/>
        <w:shd w:val="clear" w:color="auto" w:fill="FFFFFF"/>
        <w:spacing w:line="600" w:lineRule="atLeast"/>
        <w:ind w:firstLine="645"/>
        <w:rPr>
          <w:rFonts w:hint="eastAsia"/>
          <w:color w:val="333333"/>
          <w:sz w:val="21"/>
          <w:szCs w:val="21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2、公示期内接受社会和群众监督。</w:t>
      </w:r>
    </w:p>
    <w:p w:rsidR="00EF1FC9" w:rsidRDefault="00EF1FC9" w:rsidP="00EF1FC9">
      <w:pPr>
        <w:pStyle w:val="a3"/>
        <w:shd w:val="clear" w:color="auto" w:fill="FFFFFF"/>
        <w:spacing w:line="600" w:lineRule="atLeast"/>
        <w:ind w:firstLine="645"/>
        <w:rPr>
          <w:rFonts w:hint="eastAsia"/>
          <w:color w:val="333333"/>
          <w:sz w:val="21"/>
          <w:szCs w:val="21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3、举报电话：0317-8180599</w:t>
      </w:r>
    </w:p>
    <w:p w:rsidR="00F11385" w:rsidRDefault="00F11385">
      <w:pPr>
        <w:rPr>
          <w:rFonts w:hint="eastAsia"/>
        </w:rPr>
      </w:pPr>
      <w:bookmarkStart w:id="0" w:name="_GoBack"/>
      <w:bookmarkEnd w:id="0"/>
    </w:p>
    <w:sectPr w:rsidR="00F11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72B"/>
    <w:rsid w:val="0056672B"/>
    <w:rsid w:val="00EF1FC9"/>
    <w:rsid w:val="00F1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47E774-8B4D-40CB-933F-87F81388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1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2020-10-31T01:16:00Z</dcterms:created>
  <dcterms:modified xsi:type="dcterms:W3CDTF">2020-10-31T01:16:00Z</dcterms:modified>
</cp:coreProperties>
</file>