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333F" w:rsidRPr="0002333F" w:rsidRDefault="0002333F" w:rsidP="0002333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根据《黄平县2020年急需紧缺人才引进实施方案》、《黄平县2020年急需紧缺人才引进实施方案（第二批）》规定，现将黄平县2020年事业单位急需紧缺人才引进递补考生体检事宜通知如下：</w:t>
      </w:r>
    </w:p>
    <w:p w:rsidR="0002333F" w:rsidRPr="0002333F" w:rsidRDefault="0002333F" w:rsidP="0002333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一、体检对象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1"/>
        <w:gridCol w:w="671"/>
        <w:gridCol w:w="671"/>
        <w:gridCol w:w="671"/>
        <w:gridCol w:w="1047"/>
        <w:gridCol w:w="865"/>
        <w:gridCol w:w="819"/>
        <w:gridCol w:w="865"/>
        <w:gridCol w:w="670"/>
        <w:gridCol w:w="670"/>
        <w:gridCol w:w="670"/>
      </w:tblGrid>
      <w:tr w:rsidR="0002333F" w:rsidRPr="0002333F" w:rsidTr="0002333F">
        <w:trPr>
          <w:trHeight w:val="540"/>
        </w:trPr>
        <w:tc>
          <w:tcPr>
            <w:tcW w:w="6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333F" w:rsidRPr="0002333F" w:rsidRDefault="0002333F" w:rsidP="0002333F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1290" w:type="dxa"/>
            <w:vMerge w:val="restart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333F" w:rsidRPr="0002333F" w:rsidRDefault="0002333F" w:rsidP="0002333F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960" w:type="dxa"/>
            <w:vMerge w:val="restart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333F" w:rsidRPr="0002333F" w:rsidRDefault="0002333F" w:rsidP="0002333F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1935" w:type="dxa"/>
            <w:vMerge w:val="restart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333F" w:rsidRPr="0002333F" w:rsidRDefault="0002333F" w:rsidP="0002333F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报考单位（全称）</w:t>
            </w:r>
          </w:p>
        </w:tc>
        <w:tc>
          <w:tcPr>
            <w:tcW w:w="1155" w:type="dxa"/>
            <w:vMerge w:val="restart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333F" w:rsidRPr="0002333F" w:rsidRDefault="0002333F" w:rsidP="0002333F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职位</w:t>
            </w: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br/>
              <w:t>代码</w:t>
            </w:r>
          </w:p>
        </w:tc>
        <w:tc>
          <w:tcPr>
            <w:tcW w:w="1440" w:type="dxa"/>
            <w:gridSpan w:val="2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333F" w:rsidRPr="0002333F" w:rsidRDefault="0002333F" w:rsidP="0002333F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面试成绩</w:t>
            </w:r>
          </w:p>
        </w:tc>
        <w:tc>
          <w:tcPr>
            <w:tcW w:w="645" w:type="dxa"/>
            <w:vMerge w:val="restart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333F" w:rsidRPr="0002333F" w:rsidRDefault="0002333F" w:rsidP="0002333F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综合</w:t>
            </w: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br/>
              <w:t>成绩</w:t>
            </w:r>
          </w:p>
        </w:tc>
        <w:tc>
          <w:tcPr>
            <w:tcW w:w="570" w:type="dxa"/>
            <w:vMerge w:val="restart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333F" w:rsidRPr="0002333F" w:rsidRDefault="0002333F" w:rsidP="0002333F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本职位综合排名</w:t>
            </w:r>
          </w:p>
        </w:tc>
        <w:tc>
          <w:tcPr>
            <w:tcW w:w="960" w:type="dxa"/>
            <w:vMerge w:val="restart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333F" w:rsidRPr="0002333F" w:rsidRDefault="0002333F" w:rsidP="0002333F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是否入围体检</w:t>
            </w:r>
          </w:p>
        </w:tc>
        <w:tc>
          <w:tcPr>
            <w:tcW w:w="1080" w:type="dxa"/>
            <w:vMerge w:val="restart"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333F" w:rsidRPr="0002333F" w:rsidRDefault="0002333F" w:rsidP="0002333F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备注</w:t>
            </w:r>
          </w:p>
        </w:tc>
      </w:tr>
      <w:tr w:rsidR="0002333F" w:rsidRPr="0002333F" w:rsidTr="0002333F">
        <w:trPr>
          <w:trHeight w:val="49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2333F" w:rsidRPr="0002333F" w:rsidRDefault="0002333F" w:rsidP="000233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2333F" w:rsidRPr="0002333F" w:rsidRDefault="0002333F" w:rsidP="000233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2333F" w:rsidRPr="0002333F" w:rsidRDefault="0002333F" w:rsidP="000233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2333F" w:rsidRPr="0002333F" w:rsidRDefault="0002333F" w:rsidP="000233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2333F" w:rsidRPr="0002333F" w:rsidRDefault="0002333F" w:rsidP="000233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333F" w:rsidRPr="0002333F" w:rsidRDefault="0002333F" w:rsidP="0002333F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成绩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333F" w:rsidRPr="0002333F" w:rsidRDefault="0002333F" w:rsidP="0002333F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占总成绩百分比 %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2333F" w:rsidRPr="0002333F" w:rsidRDefault="0002333F" w:rsidP="000233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2333F" w:rsidRPr="0002333F" w:rsidRDefault="0002333F" w:rsidP="000233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2333F" w:rsidRPr="0002333F" w:rsidRDefault="0002333F" w:rsidP="000233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2333F" w:rsidRPr="0002333F" w:rsidRDefault="0002333F" w:rsidP="0002333F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02333F" w:rsidRPr="0002333F" w:rsidTr="0002333F">
        <w:trPr>
          <w:trHeight w:val="495"/>
        </w:trPr>
        <w:tc>
          <w:tcPr>
            <w:tcW w:w="675" w:type="dxa"/>
            <w:tcBorders>
              <w:top w:val="single" w:sz="6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333F" w:rsidRPr="0002333F" w:rsidRDefault="0002333F" w:rsidP="0002333F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333F" w:rsidRPr="0002333F" w:rsidRDefault="0002333F" w:rsidP="0002333F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鄢颖超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333F" w:rsidRPr="0002333F" w:rsidRDefault="0002333F" w:rsidP="0002333F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女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333F" w:rsidRPr="0002333F" w:rsidRDefault="0002333F" w:rsidP="0002333F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黄平民族中学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333F" w:rsidRPr="0002333F" w:rsidRDefault="0002333F" w:rsidP="0002333F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05014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333F" w:rsidRPr="0002333F" w:rsidRDefault="0002333F" w:rsidP="0002333F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81.4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333F" w:rsidRPr="0002333F" w:rsidRDefault="0002333F" w:rsidP="0002333F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100</w:t>
            </w:r>
          </w:p>
        </w:tc>
        <w:tc>
          <w:tcPr>
            <w:tcW w:w="645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333F" w:rsidRPr="0002333F" w:rsidRDefault="0002333F" w:rsidP="0002333F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81.4</w:t>
            </w:r>
          </w:p>
        </w:tc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333F" w:rsidRPr="0002333F" w:rsidRDefault="0002333F" w:rsidP="0002333F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333F" w:rsidRPr="0002333F" w:rsidRDefault="0002333F" w:rsidP="0002333F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是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2333F" w:rsidRPr="0002333F" w:rsidRDefault="0002333F" w:rsidP="0002333F">
            <w:pPr>
              <w:widowControl/>
              <w:ind w:firstLine="480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02333F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递补</w:t>
            </w:r>
          </w:p>
        </w:tc>
      </w:tr>
    </w:tbl>
    <w:p w:rsidR="0002333F" w:rsidRPr="0002333F" w:rsidRDefault="0002333F" w:rsidP="0002333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1.体检报到时间：2020年11月4日(星期三)下午 14：30—17：00。逾期不报到者视为放弃体检资格。报到地点：黄平县人力资源和社会保障局A113办公室。需持本人面试准考证、有效居民身份证、本人一寸免冠彩色证件照1张报到，照片背面请写上岗位代码和姓名。</w:t>
      </w:r>
    </w:p>
    <w:p w:rsidR="0002333F" w:rsidRPr="0002333F" w:rsidRDefault="0002333F" w:rsidP="0002333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2.体检时间：2020年11月5日(星期四)</w:t>
      </w:r>
    </w:p>
    <w:p w:rsidR="0002333F" w:rsidRPr="0002333F" w:rsidRDefault="0002333F" w:rsidP="0002333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3.体检地点：临时确定</w:t>
      </w:r>
    </w:p>
    <w:p w:rsidR="0002333F" w:rsidRPr="0002333F" w:rsidRDefault="0002333F" w:rsidP="0002333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三、其它注意事项</w:t>
      </w:r>
    </w:p>
    <w:p w:rsidR="0002333F" w:rsidRPr="0002333F" w:rsidRDefault="0002333F" w:rsidP="0002333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1.体检费用：约500元,费用由考生自理，请考生务必携带现金参加体检。</w:t>
      </w:r>
    </w:p>
    <w:p w:rsidR="0002333F" w:rsidRPr="0002333F" w:rsidRDefault="0002333F" w:rsidP="0002333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2.参加体检的考生务必于11月5日(星期四)上午7:30到黄平县人力资源和社会保障局A113办公室集中后统一前往医院体检。</w:t>
      </w:r>
    </w:p>
    <w:p w:rsidR="0002333F" w:rsidRPr="0002333F" w:rsidRDefault="0002333F" w:rsidP="0002333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lastRenderedPageBreak/>
        <w:t>3.参加体检的考生务必详细阅读附件《入闱体检考生注意事项》，未详细阅读的，后果自负。</w:t>
      </w:r>
    </w:p>
    <w:p w:rsidR="0002333F" w:rsidRPr="0002333F" w:rsidRDefault="0002333F" w:rsidP="0002333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4.未按时到指定地点参加体检或中途退出体检的，视为自愿放弃体检资格。</w:t>
      </w:r>
    </w:p>
    <w:p w:rsidR="0002333F" w:rsidRPr="0002333F" w:rsidRDefault="0002333F" w:rsidP="0002333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5.考生参加体检时须佩戴一次性使用医用口罩，使用本人智能手机扫描“贵州健康码”、“通信大数据行程卡”，非绿码考生不得参加体检。</w:t>
      </w:r>
    </w:p>
    <w:p w:rsidR="0002333F" w:rsidRPr="0002333F" w:rsidRDefault="0002333F" w:rsidP="0002333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 xml:space="preserve">　　6.请各位考生在参加体检前，减少到人员密集的公共场所活动，尽量减少外出活动，勿前往新冠肺炎正在流行的地区，减少走亲访友和聚餐，尽量在家休息。</w:t>
      </w:r>
    </w:p>
    <w:p w:rsidR="0002333F" w:rsidRPr="0002333F" w:rsidRDefault="0002333F" w:rsidP="0002333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咨询电话：0855-2469512。</w:t>
      </w:r>
    </w:p>
    <w:p w:rsidR="0002333F" w:rsidRPr="0002333F" w:rsidRDefault="0002333F" w:rsidP="0002333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附件：</w:t>
      </w:r>
      <w:r w:rsidRPr="0002333F">
        <w:rPr>
          <w:rFonts w:ascii="微软雅黑" w:eastAsia="微软雅黑" w:hAnsi="微软雅黑" w:cs="宋体"/>
          <w:noProof/>
          <w:color w:val="333333"/>
          <w:kern w:val="0"/>
          <w:szCs w:val="21"/>
        </w:rPr>
        <w:drawing>
          <wp:inline distT="0" distB="0" distL="0" distR="0">
            <wp:extent cx="155575" cy="155575"/>
            <wp:effectExtent l="0" t="0" r="0" b="0"/>
            <wp:docPr id="1" name="图片 1" descr="http://www.qdnhp.gov.cn/govapp/lib/ueditor_demo/ueditor2/dialogs/attachment/fileTypeImages/icon_do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qdnhp.gov.cn/govapp/lib/ueditor_demo/ueditor2/dialogs/attachment/fileTypeImages/icon_doc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75" cy="15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7" w:tooltip="附件：参加体检考生注意事项.doc" w:history="1">
        <w:r w:rsidRPr="0002333F">
          <w:rPr>
            <w:rFonts w:ascii="微软雅黑" w:eastAsia="微软雅黑" w:hAnsi="微软雅黑" w:cs="宋体" w:hint="eastAsia"/>
            <w:color w:val="0066CC"/>
            <w:kern w:val="0"/>
            <w:sz w:val="18"/>
            <w:szCs w:val="18"/>
            <w:u w:val="single"/>
          </w:rPr>
          <w:t>附件：参加体检考生注意事项.doc</w:t>
        </w:r>
      </w:hyperlink>
    </w:p>
    <w:p w:rsidR="0002333F" w:rsidRPr="0002333F" w:rsidRDefault="0002333F" w:rsidP="0002333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黄平县人力资源和社会保障局</w:t>
      </w:r>
    </w:p>
    <w:p w:rsidR="0002333F" w:rsidRPr="0002333F" w:rsidRDefault="0002333F" w:rsidP="0002333F">
      <w:pPr>
        <w:widowControl/>
        <w:shd w:val="clear" w:color="auto" w:fill="FFFFFF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Cs w:val="21"/>
        </w:rPr>
      </w:pP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 </w:t>
      </w:r>
      <w:r w:rsidRPr="0002333F">
        <w:rPr>
          <w:rFonts w:ascii="微软雅黑" w:eastAsia="微软雅黑" w:hAnsi="微软雅黑" w:cs="宋体" w:hint="eastAsia"/>
          <w:color w:val="333333"/>
          <w:kern w:val="0"/>
          <w:szCs w:val="21"/>
        </w:rPr>
        <w:t>2020年10月30日</w:t>
      </w:r>
    </w:p>
    <w:p w:rsidR="003F79D1" w:rsidRDefault="003F79D1">
      <w:bookmarkStart w:id="0" w:name="_GoBack"/>
      <w:bookmarkEnd w:id="0"/>
    </w:p>
    <w:sectPr w:rsidR="003F79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5DF1" w:rsidRDefault="00775DF1" w:rsidP="0002333F">
      <w:r>
        <w:separator/>
      </w:r>
    </w:p>
  </w:endnote>
  <w:endnote w:type="continuationSeparator" w:id="0">
    <w:p w:rsidR="00775DF1" w:rsidRDefault="00775DF1" w:rsidP="00023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5DF1" w:rsidRDefault="00775DF1" w:rsidP="0002333F">
      <w:r>
        <w:separator/>
      </w:r>
    </w:p>
  </w:footnote>
  <w:footnote w:type="continuationSeparator" w:id="0">
    <w:p w:rsidR="00775DF1" w:rsidRDefault="00775DF1" w:rsidP="000233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44E"/>
    <w:rsid w:val="0002333F"/>
    <w:rsid w:val="003F79D1"/>
    <w:rsid w:val="00775DF1"/>
    <w:rsid w:val="00811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57880ED-1826-49BB-AF22-99A7FAB71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3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33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33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333F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0233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0233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75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qdnhp.gov.cn/xwzx/tzgg/202010/P020201030621909687963.doc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153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EDZ</dc:creator>
  <cp:keywords/>
  <dc:description/>
  <cp:lastModifiedBy>EDZ</cp:lastModifiedBy>
  <cp:revision>2</cp:revision>
  <dcterms:created xsi:type="dcterms:W3CDTF">2020-10-30T09:25:00Z</dcterms:created>
  <dcterms:modified xsi:type="dcterms:W3CDTF">2020-10-30T09:25:00Z</dcterms:modified>
</cp:coreProperties>
</file>