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/>
        <w:ind w:left="0" w:right="0" w:firstLine="0"/>
        <w:jc w:val="left"/>
        <w:rPr>
          <w:rFonts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仿宋_GB2312" w:hAnsi="仿宋_GB2312" w:eastAsia="仿宋_GB2312" w:cs="仿宋_GB2312"/>
          <w:i w:val="0"/>
          <w:caps w:val="0"/>
          <w:color w:val="333333"/>
          <w:spacing w:val="0"/>
          <w:sz w:val="40"/>
          <w:szCs w:val="40"/>
          <w:bdr w:val="none" w:color="auto" w:sz="0" w:space="0"/>
          <w:shd w:val="clear" w:fill="FFFFFF"/>
        </w:rPr>
        <w:t>江西省高安市直属学校</w:t>
      </w: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40"/>
          <w:szCs w:val="40"/>
          <w:bdr w:val="none" w:color="auto" w:sz="0" w:space="0"/>
          <w:shd w:val="clear" w:fill="FFFFFF"/>
        </w:rPr>
        <w:t>2021年招聘教师报名表</w:t>
      </w:r>
    </w:p>
    <w:tbl>
      <w:tblPr>
        <w:tblW w:w="4993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78"/>
        <w:gridCol w:w="306"/>
        <w:gridCol w:w="581"/>
        <w:gridCol w:w="297"/>
        <w:gridCol w:w="306"/>
        <w:gridCol w:w="306"/>
        <w:gridCol w:w="306"/>
        <w:gridCol w:w="104"/>
        <w:gridCol w:w="202"/>
        <w:gridCol w:w="306"/>
        <w:gridCol w:w="306"/>
        <w:gridCol w:w="31"/>
        <w:gridCol w:w="117"/>
        <w:gridCol w:w="44"/>
        <w:gridCol w:w="114"/>
        <w:gridCol w:w="153"/>
        <w:gridCol w:w="153"/>
        <w:gridCol w:w="152"/>
        <w:gridCol w:w="152"/>
        <w:gridCol w:w="306"/>
        <w:gridCol w:w="306"/>
        <w:gridCol w:w="153"/>
        <w:gridCol w:w="153"/>
        <w:gridCol w:w="306"/>
        <w:gridCol w:w="306"/>
        <w:gridCol w:w="306"/>
        <w:gridCol w:w="306"/>
        <w:gridCol w:w="306"/>
        <w:gridCol w:w="5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2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219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43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1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9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8" w:type="pct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1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73741805" w:type="pct"/>
            <w:gridSpan w:val="-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4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3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2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9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1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sz w:val="24"/>
                <w:szCs w:val="24"/>
                <w:bdr w:val="none" w:color="auto" w:sz="0" w:space="0"/>
              </w:rPr>
              <w:t>报考岗位</w:t>
            </w:r>
          </w:p>
        </w:tc>
        <w:tc>
          <w:tcPr>
            <w:tcW w:w="410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sz w:val="24"/>
                <w:szCs w:val="24"/>
                <w:bdr w:val="none" w:color="auto" w:sz="0" w:space="0"/>
              </w:rPr>
              <w:t>高中</w:t>
            </w:r>
          </w:p>
        </w:tc>
        <w:tc>
          <w:tcPr>
            <w:tcW w:w="670" w:type="pct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1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sz w:val="24"/>
                <w:szCs w:val="24"/>
                <w:bdr w:val="none" w:color="auto" w:sz="0" w:space="0"/>
              </w:rPr>
              <w:t>初中</w:t>
            </w:r>
          </w:p>
        </w:tc>
        <w:tc>
          <w:tcPr>
            <w:tcW w:w="1043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03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21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21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sz w:val="24"/>
                <w:szCs w:val="24"/>
                <w:bdr w:val="none" w:color="auto" w:sz="0" w:space="0"/>
              </w:rPr>
              <w:t>户口所在地</w:t>
            </w:r>
          </w:p>
        </w:tc>
        <w:tc>
          <w:tcPr>
            <w:tcW w:w="883" w:type="pct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7" w:type="pct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510" w:type="pct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61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534" w:type="pct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2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sz w:val="24"/>
                <w:szCs w:val="24"/>
                <w:bdr w:val="none" w:color="auto" w:sz="0" w:space="0"/>
              </w:rPr>
              <w:t> 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sz w:val="24"/>
                <w:szCs w:val="24"/>
                <w:bdr w:val="none" w:color="auto" w:sz="0" w:space="0"/>
              </w:rPr>
              <w:t>及所学专业</w:t>
            </w:r>
          </w:p>
        </w:tc>
        <w:tc>
          <w:tcPr>
            <w:tcW w:w="631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sz w:val="24"/>
                <w:szCs w:val="24"/>
                <w:bdr w:val="none" w:color="auto" w:sz="0" w:space="0"/>
              </w:rPr>
              <w:t>本科阶段</w:t>
            </w:r>
          </w:p>
        </w:tc>
        <w:tc>
          <w:tcPr>
            <w:tcW w:w="1354" w:type="pct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50" w:type="pct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890" w:type="pct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2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31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sz w:val="24"/>
                <w:szCs w:val="24"/>
                <w:bdr w:val="none" w:color="auto" w:sz="0" w:space="0"/>
              </w:rPr>
              <w:t>研究生阶段</w:t>
            </w:r>
          </w:p>
        </w:tc>
        <w:tc>
          <w:tcPr>
            <w:tcW w:w="1354" w:type="pct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50" w:type="pct"/>
            <w:gridSpan w:val="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sz w:val="24"/>
                <w:szCs w:val="24"/>
                <w:bdr w:val="none" w:color="auto" w:sz="0" w:space="0"/>
              </w:rPr>
              <w:t> 教师资格证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sz w:val="24"/>
                <w:szCs w:val="24"/>
                <w:bdr w:val="none" w:color="auto" w:sz="0" w:space="0"/>
              </w:rPr>
              <w:t>层次及学科</w:t>
            </w:r>
          </w:p>
        </w:tc>
        <w:tc>
          <w:tcPr>
            <w:tcW w:w="1230" w:type="pct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3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sz w:val="24"/>
                <w:szCs w:val="24"/>
                <w:bdr w:val="none" w:color="auto" w:sz="0" w:space="0"/>
              </w:rPr>
              <w:t> 是否免费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sz w:val="24"/>
                <w:szCs w:val="24"/>
                <w:bdr w:val="none" w:color="auto" w:sz="0" w:space="0"/>
              </w:rPr>
              <w:t>师范生</w:t>
            </w:r>
          </w:p>
        </w:tc>
        <w:tc>
          <w:tcPr>
            <w:tcW w:w="3967" w:type="pct"/>
            <w:gridSpan w:val="2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sz w:val="24"/>
                <w:szCs w:val="24"/>
                <w:bdr w:val="none" w:color="auto" w:sz="0" w:space="0"/>
              </w:rPr>
              <w:t>（此项本科学历毕业生填写）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2" w:type="pct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sz w:val="24"/>
                <w:szCs w:val="24"/>
                <w:bdr w:val="none" w:color="auto" w:sz="0" w:space="0"/>
              </w:rPr>
              <w:t>联系地址</w:t>
            </w:r>
          </w:p>
        </w:tc>
        <w:tc>
          <w:tcPr>
            <w:tcW w:w="1968" w:type="pct"/>
            <w:gridSpan w:val="1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69" w:type="pct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sz w:val="24"/>
                <w:szCs w:val="24"/>
                <w:bdr w:val="none" w:color="auto" w:sz="0" w:space="0"/>
              </w:rPr>
              <w:t>固定电话</w:t>
            </w:r>
          </w:p>
        </w:tc>
        <w:tc>
          <w:tcPr>
            <w:tcW w:w="1230" w:type="pct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2" w:type="pct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8" w:type="pct"/>
            <w:gridSpan w:val="1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9" w:type="pct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sz w:val="24"/>
                <w:szCs w:val="24"/>
                <w:bdr w:val="none" w:color="auto" w:sz="0" w:space="0"/>
              </w:rPr>
              <w:t>移动电话</w:t>
            </w:r>
          </w:p>
        </w:tc>
        <w:tc>
          <w:tcPr>
            <w:tcW w:w="1230" w:type="pct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5" w:hRule="atLeast"/>
          <w:jc w:val="center"/>
        </w:trPr>
        <w:tc>
          <w:tcPr>
            <w:tcW w:w="103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sz w:val="24"/>
                <w:szCs w:val="24"/>
                <w:bdr w:val="none" w:color="auto" w:sz="0" w:space="0"/>
              </w:rPr>
              <w:t>个人简历及特长优势</w:t>
            </w:r>
          </w:p>
        </w:tc>
        <w:tc>
          <w:tcPr>
            <w:tcW w:w="3967" w:type="pct"/>
            <w:gridSpan w:val="2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5000" w:type="pct"/>
            <w:gridSpan w:val="29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sz w:val="24"/>
                <w:szCs w:val="24"/>
                <w:bdr w:val="none" w:color="auto" w:sz="0" w:space="0"/>
              </w:rPr>
              <w:t> 本人承诺：上述内容由本人填写，真实准确。如有不实，本人承担责任。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ascii="Calibri" w:hAnsi="Calibri" w:eastAsia="Calibri" w:cs="Calibri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sz w:val="24"/>
                <w:szCs w:val="24"/>
                <w:bdr w:val="none" w:color="auto" w:sz="0" w:space="0"/>
              </w:rPr>
              <w:t>填表人（签名）：                              年    月 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备注：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1.</w:t>
      </w:r>
      <w:r>
        <w:rPr>
          <w:rFonts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以上表格内容必须填写齐全；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2.</w:t>
      </w:r>
      <w:r>
        <w:rPr>
          <w:rFonts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报考岗位填学科（可两项都选）。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75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2020-11-26T06:02:12Z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