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175"/>
        <w:gridCol w:w="975"/>
        <w:gridCol w:w="1455"/>
        <w:gridCol w:w="975"/>
        <w:gridCol w:w="975"/>
      </w:tblGrid>
      <w:tr w:rsidR="005D4DE4" w:rsidRPr="005D4DE4" w:rsidTr="005D4DE4">
        <w:trPr>
          <w:trHeight w:val="945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2020年安乡县教育系统公开招聘体检结果公示（续）</w:t>
            </w:r>
          </w:p>
        </w:tc>
      </w:tr>
      <w:tr w:rsidR="005D4DE4" w:rsidRPr="005D4DE4" w:rsidTr="005D4DE4">
        <w:trPr>
          <w:trHeight w:val="6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体检签号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入围体检人员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体检结果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5D4DE4" w:rsidRPr="005D4DE4" w:rsidTr="005D4DE4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熊湘怡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递补人员</w:t>
            </w:r>
          </w:p>
        </w:tc>
      </w:tr>
      <w:tr w:rsidR="005D4DE4" w:rsidRPr="005D4DE4" w:rsidTr="005D4DE4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张雅钧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递补人员</w:t>
            </w:r>
          </w:p>
        </w:tc>
      </w:tr>
      <w:tr w:rsidR="005D4DE4" w:rsidRPr="005D4DE4" w:rsidTr="005D4DE4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贾裴云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递补人员</w:t>
            </w:r>
          </w:p>
        </w:tc>
      </w:tr>
      <w:tr w:rsidR="005D4DE4" w:rsidRPr="005D4DE4" w:rsidTr="005D4DE4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研究生引进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人才引进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周铭夏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递补人员</w:t>
            </w:r>
          </w:p>
        </w:tc>
      </w:tr>
      <w:tr w:rsidR="005D4DE4" w:rsidRPr="005D4DE4" w:rsidTr="005D4DE4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教育局所属事业单位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蹇泽弘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定向生</w:t>
            </w:r>
          </w:p>
        </w:tc>
      </w:tr>
      <w:tr w:rsidR="005D4DE4" w:rsidRPr="005D4DE4" w:rsidTr="005D4DE4">
        <w:trPr>
          <w:trHeight w:val="3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教育局所属事业单位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孟洁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定向生</w:t>
            </w:r>
          </w:p>
        </w:tc>
      </w:tr>
      <w:tr w:rsidR="005D4DE4" w:rsidRPr="005D4DE4" w:rsidTr="005D4DE4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D4DE4" w:rsidRPr="005D4DE4" w:rsidTr="005D4DE4">
        <w:trPr>
          <w:trHeight w:val="33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咨询电话：4319401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D4DE4" w:rsidRPr="005D4DE4" w:rsidTr="005D4DE4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安乡县人力资源和社会保障局</w:t>
            </w:r>
          </w:p>
        </w:tc>
      </w:tr>
      <w:tr w:rsidR="005D4DE4" w:rsidRPr="005D4DE4" w:rsidTr="005D4DE4">
        <w:trPr>
          <w:trHeight w:val="39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DE4" w:rsidRPr="005D4DE4" w:rsidRDefault="005D4DE4" w:rsidP="005D4D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4DE4">
              <w:rPr>
                <w:rFonts w:ascii="宋体" w:eastAsia="宋体" w:hAnsi="宋体" w:cs="宋体"/>
                <w:kern w:val="0"/>
                <w:sz w:val="24"/>
                <w:szCs w:val="24"/>
              </w:rPr>
              <w:t>2020年11月28日</w:t>
            </w:r>
          </w:p>
        </w:tc>
      </w:tr>
    </w:tbl>
    <w:p w:rsidR="00262F62" w:rsidRDefault="00262F62">
      <w:pPr>
        <w:rPr>
          <w:rFonts w:hint="eastAsia"/>
        </w:rPr>
      </w:pPr>
      <w:bookmarkStart w:id="0" w:name="_GoBack"/>
      <w:bookmarkEnd w:id="0"/>
    </w:p>
    <w:sectPr w:rsidR="00262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79B"/>
    <w:rsid w:val="00262F62"/>
    <w:rsid w:val="005D4DE4"/>
    <w:rsid w:val="00E9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FDA377-7A3E-461B-96A9-A13BE80FA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50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147238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2020-11-28T06:59:00Z</dcterms:created>
  <dcterms:modified xsi:type="dcterms:W3CDTF">2020-11-28T06:59:00Z</dcterms:modified>
</cp:coreProperties>
</file>