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leftChars="0" w:right="0" w:rightChars="0"/>
        <w:jc w:val="center"/>
        <w:textAlignment w:val="auto"/>
        <w:outlineLvl w:val="9"/>
        <w:rPr>
          <w:rFonts w:hint="eastAsia" w:ascii="微软简标宋" w:hAnsi="微软简标宋" w:eastAsia="微软简标宋" w:cs="微软简标宋"/>
          <w:b w:val="0"/>
          <w:bCs/>
          <w:sz w:val="44"/>
          <w:szCs w:val="44"/>
        </w:rPr>
      </w:pPr>
      <w:r>
        <w:rPr>
          <w:rFonts w:hint="eastAsia" w:ascii="微软简标宋" w:hAnsi="微软简标宋" w:eastAsia="微软简标宋" w:cs="微软简标宋"/>
          <w:b w:val="0"/>
          <w:bCs/>
          <w:sz w:val="44"/>
          <w:szCs w:val="44"/>
          <w:lang w:val="en-US" w:eastAsia="zh-CN"/>
        </w:rPr>
        <w:t>中山市教育和体育局</w:t>
      </w:r>
      <w:r>
        <w:rPr>
          <w:rFonts w:hint="eastAsia" w:ascii="微软简标宋" w:hAnsi="微软简标宋" w:eastAsia="微软简标宋" w:cs="微软简标宋"/>
          <w:b w:val="0"/>
          <w:bCs/>
          <w:sz w:val="44"/>
          <w:szCs w:val="44"/>
          <w:lang w:eastAsia="zh-CN"/>
        </w:rPr>
        <w:t>关于广东省事业单位</w:t>
      </w:r>
      <w:r>
        <w:rPr>
          <w:rFonts w:hint="eastAsia" w:ascii="微软简标宋" w:hAnsi="微软简标宋" w:eastAsia="微软简标宋" w:cs="微软简标宋"/>
          <w:b w:val="0"/>
          <w:bCs/>
          <w:sz w:val="44"/>
          <w:szCs w:val="44"/>
          <w:lang w:val="en-US" w:eastAsia="zh-CN"/>
        </w:rPr>
        <w:t>2020</w:t>
      </w:r>
      <w:r>
        <w:rPr>
          <w:rFonts w:hint="eastAsia" w:ascii="微软简标宋" w:hAnsi="微软简标宋" w:eastAsia="微软简标宋" w:cs="微软简标宋"/>
          <w:b w:val="0"/>
          <w:bCs/>
          <w:sz w:val="44"/>
          <w:szCs w:val="44"/>
        </w:rPr>
        <w:t>年</w:t>
      </w:r>
      <w:r>
        <w:rPr>
          <w:rFonts w:hint="eastAsia" w:ascii="微软简标宋" w:hAnsi="微软简标宋" w:eastAsia="微软简标宋" w:cs="微软简标宋"/>
          <w:b w:val="0"/>
          <w:bCs/>
          <w:sz w:val="44"/>
          <w:szCs w:val="44"/>
          <w:lang w:eastAsia="zh-CN"/>
        </w:rPr>
        <w:t>集中</w:t>
      </w:r>
      <w:r>
        <w:rPr>
          <w:rFonts w:hint="eastAsia" w:ascii="微软简标宋" w:hAnsi="微软简标宋" w:eastAsia="微软简标宋" w:cs="微软简标宋"/>
          <w:b w:val="0"/>
          <w:bCs/>
          <w:sz w:val="44"/>
          <w:szCs w:val="44"/>
        </w:rPr>
        <w:t>公开招聘</w:t>
      </w:r>
      <w:r>
        <w:rPr>
          <w:rFonts w:hint="eastAsia" w:ascii="微软简标宋" w:hAnsi="微软简标宋" w:eastAsia="微软简标宋" w:cs="微软简标宋"/>
          <w:b w:val="0"/>
          <w:bCs/>
          <w:sz w:val="44"/>
          <w:szCs w:val="44"/>
          <w:lang w:eastAsia="zh-CN"/>
        </w:rPr>
        <w:t>高校应届毕业生</w:t>
      </w:r>
      <w:r>
        <w:rPr>
          <w:rFonts w:hint="eastAsia" w:ascii="微软简标宋" w:hAnsi="微软简标宋" w:eastAsia="微软简标宋" w:cs="微软简标宋"/>
          <w:b w:val="0"/>
          <w:bCs/>
          <w:sz w:val="44"/>
          <w:szCs w:val="44"/>
        </w:rPr>
        <w:t>总成绩及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leftChars="0" w:right="0" w:rightChars="0"/>
        <w:jc w:val="center"/>
        <w:textAlignment w:val="auto"/>
        <w:outlineLvl w:val="9"/>
        <w:rPr>
          <w:rFonts w:hint="eastAsia" w:ascii="微软简标宋" w:hAnsi="微软简标宋" w:eastAsia="微软简标宋" w:cs="微软简标宋"/>
          <w:b w:val="0"/>
          <w:bCs/>
          <w:sz w:val="44"/>
          <w:szCs w:val="44"/>
          <w:lang w:eastAsia="zh-CN"/>
        </w:rPr>
      </w:pPr>
      <w:r>
        <w:rPr>
          <w:rFonts w:hint="eastAsia" w:ascii="微软简标宋" w:hAnsi="微软简标宋" w:eastAsia="微软简标宋" w:cs="微软简标宋"/>
          <w:b w:val="0"/>
          <w:bCs/>
          <w:sz w:val="44"/>
          <w:szCs w:val="44"/>
        </w:rPr>
        <w:t>入围体检</w:t>
      </w:r>
      <w:r>
        <w:rPr>
          <w:rFonts w:hint="eastAsia" w:ascii="微软简标宋" w:hAnsi="微软简标宋" w:eastAsia="微软简标宋" w:cs="微软简标宋"/>
          <w:b w:val="0"/>
          <w:bCs/>
          <w:sz w:val="44"/>
          <w:szCs w:val="44"/>
          <w:lang w:eastAsia="zh-CN"/>
        </w:rPr>
        <w:t>人员</w:t>
      </w:r>
      <w:r>
        <w:rPr>
          <w:rFonts w:hint="eastAsia" w:ascii="微软简标宋" w:hAnsi="微软简标宋" w:eastAsia="微软简标宋" w:cs="微软简标宋"/>
          <w:b w:val="0"/>
          <w:bCs/>
          <w:sz w:val="44"/>
          <w:szCs w:val="44"/>
        </w:rPr>
        <w:t>名单</w:t>
      </w:r>
      <w:r>
        <w:rPr>
          <w:rFonts w:hint="eastAsia" w:ascii="微软简标宋" w:hAnsi="微软简标宋" w:eastAsia="微软简标宋" w:cs="微软简标宋"/>
          <w:b w:val="0"/>
          <w:bCs/>
          <w:sz w:val="44"/>
          <w:szCs w:val="44"/>
          <w:lang w:eastAsia="zh-CN"/>
        </w:rPr>
        <w:t>的通告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leftChars="0" w:right="0" w:rightChars="0"/>
        <w:jc w:val="both"/>
        <w:textAlignment w:val="auto"/>
        <w:outlineLvl w:val="9"/>
        <w:rPr>
          <w:rFonts w:hint="eastAsia"/>
          <w:color w:val="4444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ˎ̥" w:eastAsia="仿宋_GB2312"/>
          <w:sz w:val="32"/>
          <w:szCs w:val="32"/>
        </w:rPr>
      </w:pPr>
      <w:r>
        <w:rPr>
          <w:rFonts w:hint="eastAsia" w:ascii="仿宋_GB2312" w:hAnsi="ˎ̥" w:eastAsia="仿宋_GB2312"/>
          <w:sz w:val="32"/>
          <w:szCs w:val="32"/>
          <w:lang w:eastAsia="zh-CN"/>
        </w:rPr>
        <w:t>广东省事业单位</w:t>
      </w:r>
      <w:r>
        <w:rPr>
          <w:rFonts w:hint="eastAsia" w:ascii="仿宋_GB2312" w:hAnsi="ˎ̥" w:eastAsia="仿宋_GB2312"/>
          <w:sz w:val="32"/>
          <w:szCs w:val="32"/>
          <w:lang w:val="en-US" w:eastAsia="zh-CN"/>
        </w:rPr>
        <w:t>2020年集中公开招聘高校应届毕业生中山市教体局直属学校（事业单位）岗位</w:t>
      </w:r>
      <w:r>
        <w:rPr>
          <w:rFonts w:hint="eastAsia" w:ascii="仿宋_GB2312" w:hAnsi="ˎ̥" w:eastAsia="仿宋_GB2312"/>
          <w:sz w:val="32"/>
          <w:szCs w:val="32"/>
        </w:rPr>
        <w:t>面试工作已结束，现将考试总成绩和入围体检人员名单</w:t>
      </w:r>
      <w:r>
        <w:rPr>
          <w:rFonts w:hint="eastAsia" w:ascii="仿宋_GB2312" w:hAnsi="ˎ̥" w:eastAsia="仿宋_GB2312"/>
          <w:sz w:val="32"/>
          <w:szCs w:val="32"/>
          <w:lang w:eastAsia="zh-CN"/>
        </w:rPr>
        <w:t>予以</w:t>
      </w:r>
      <w:r>
        <w:rPr>
          <w:rFonts w:hint="eastAsia" w:ascii="仿宋_GB2312" w:hAnsi="ˎ̥" w:eastAsia="仿宋_GB2312"/>
          <w:sz w:val="32"/>
          <w:szCs w:val="32"/>
        </w:rPr>
        <w:t>公</w:t>
      </w:r>
      <w:r>
        <w:rPr>
          <w:rFonts w:hint="eastAsia" w:ascii="仿宋_GB2312" w:hAnsi="ˎ̥" w:eastAsia="仿宋_GB2312"/>
          <w:sz w:val="32"/>
          <w:szCs w:val="32"/>
          <w:lang w:eastAsia="zh-CN"/>
        </w:rPr>
        <w:t>示</w:t>
      </w:r>
      <w:r>
        <w:rPr>
          <w:rFonts w:hint="eastAsia" w:ascii="仿宋_GB2312" w:hAnsi="ˎ̥" w:eastAsia="仿宋_GB2312"/>
          <w:sz w:val="32"/>
          <w:szCs w:val="32"/>
        </w:rPr>
        <w:t>（详见附件），体检时间、集中地点等事项另行通知，请考生保持通讯方式畅通。</w:t>
      </w:r>
      <w:r>
        <w:rPr>
          <w:rFonts w:hint="eastAsia" w:ascii="仿宋_GB2312" w:hAnsi="ˎ̥" w:eastAsia="仿宋_GB2312"/>
          <w:sz w:val="32"/>
          <w:szCs w:val="32"/>
        </w:rPr>
        <w:br w:type="textWrapping"/>
      </w:r>
      <w:r>
        <w:rPr>
          <w:rFonts w:hint="eastAsia" w:ascii="仿宋_GB2312" w:hAnsi="ˎ̥" w:eastAsia="仿宋_GB2312"/>
          <w:sz w:val="32"/>
          <w:szCs w:val="32"/>
        </w:rPr>
        <w:t>　　联系电话：0760</w:t>
      </w:r>
      <w:r>
        <w:rPr>
          <w:rFonts w:hint="eastAsia" w:ascii="仿宋_GB2312" w:hAnsi="ˎ̥" w:eastAsia="仿宋_GB2312"/>
          <w:sz w:val="32"/>
          <w:szCs w:val="32"/>
          <w:lang w:eastAsia="zh-CN"/>
        </w:rPr>
        <w:t>—</w:t>
      </w:r>
      <w:r>
        <w:rPr>
          <w:rFonts w:hint="eastAsia" w:ascii="仿宋_GB2312" w:hAnsi="ˎ̥" w:eastAsia="仿宋_GB2312"/>
          <w:sz w:val="32"/>
          <w:szCs w:val="32"/>
          <w:lang w:val="en-US" w:eastAsia="zh-CN"/>
        </w:rPr>
        <w:t>89989922。</w:t>
      </w:r>
      <w:r>
        <w:rPr>
          <w:rFonts w:hint="eastAsia" w:ascii="仿宋_GB2312" w:hAnsi="ˎ̥" w:eastAsia="仿宋_GB2312"/>
          <w:sz w:val="32"/>
          <w:szCs w:val="32"/>
        </w:rPr>
        <w:br w:type="textWrapping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ˎ̥" w:eastAsia="仿宋_GB2312"/>
          <w:sz w:val="32"/>
          <w:szCs w:val="32"/>
        </w:rPr>
      </w:pPr>
      <w:r>
        <w:rPr>
          <w:rFonts w:hint="eastAsia" w:ascii="仿宋_GB2312" w:hAnsi="ˎ̥" w:eastAsia="仿宋_GB2312"/>
          <w:sz w:val="32"/>
          <w:szCs w:val="32"/>
        </w:rPr>
        <w:t>附件：总成绩及入围体检</w:t>
      </w:r>
      <w:r>
        <w:rPr>
          <w:rFonts w:hint="eastAsia" w:ascii="仿宋_GB2312" w:hAnsi="ˎ̥" w:eastAsia="仿宋_GB2312"/>
          <w:sz w:val="32"/>
          <w:szCs w:val="32"/>
          <w:lang w:eastAsia="zh-CN"/>
        </w:rPr>
        <w:t>人员</w:t>
      </w:r>
      <w:r>
        <w:rPr>
          <w:rFonts w:hint="eastAsia" w:ascii="仿宋_GB2312" w:hAnsi="ˎ̥" w:eastAsia="仿宋_GB2312"/>
          <w:sz w:val="32"/>
          <w:szCs w:val="32"/>
        </w:rPr>
        <w:t>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0" w:leftChars="0" w:right="0" w:rightChars="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0" w:leftChars="0"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中山市教育和体育局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0" w:leftChars="0"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2020年12月3日</w:t>
      </w:r>
    </w:p>
    <w:p>
      <w:pPr>
        <w:rPr>
          <w:rFonts w:hint="eastAsia" w:ascii="仿宋_GB2312" w:eastAsia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80" w:right="1140" w:bottom="1474" w:left="1106" w:header="431" w:footer="0" w:gutter="0"/>
          <w:cols w:space="720" w:num="1"/>
          <w:docGrid w:linePitch="312" w:charSpace="0"/>
        </w:sectPr>
      </w:pPr>
    </w:p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总成绩及入围体检</w:t>
      </w:r>
      <w:r>
        <w:rPr>
          <w:rFonts w:hint="eastAsia" w:ascii="宋体" w:hAnsi="宋体"/>
          <w:b/>
          <w:sz w:val="44"/>
          <w:szCs w:val="44"/>
          <w:lang w:eastAsia="zh-CN"/>
        </w:rPr>
        <w:t>人员</w:t>
      </w:r>
      <w:r>
        <w:rPr>
          <w:rFonts w:hint="eastAsia" w:ascii="宋体" w:hAnsi="宋体"/>
          <w:b/>
          <w:sz w:val="44"/>
          <w:szCs w:val="44"/>
        </w:rPr>
        <w:t>名单</w:t>
      </w:r>
    </w:p>
    <w:p>
      <w:pPr>
        <w:jc w:val="center"/>
        <w:rPr>
          <w:rFonts w:hint="eastAsia" w:ascii="黑体" w:eastAsia="黑体"/>
          <w:b/>
          <w:sz w:val="24"/>
        </w:rPr>
      </w:pPr>
    </w:p>
    <w:tbl>
      <w:tblPr>
        <w:tblStyle w:val="6"/>
        <w:tblW w:w="138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1274"/>
        <w:gridCol w:w="1343"/>
        <w:gridCol w:w="1344"/>
        <w:gridCol w:w="1344"/>
        <w:gridCol w:w="1344"/>
        <w:gridCol w:w="1114"/>
        <w:gridCol w:w="1074"/>
        <w:gridCol w:w="1290"/>
        <w:gridCol w:w="11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考生姓名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总成绩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名次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是否入围体检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中山开放大学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2010602120004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000120105701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王新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无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中山市小榄中学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专任教师专业技术岗位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2010602120050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000120103401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詹雅琪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81.57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中山市小榄中学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专任教师专业技术岗位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2010602120050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000120104916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胡文鹏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资格审核不符条件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中山市小榄中学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专任教师专业技术岗位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2010602120051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000120105228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陈颖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91.5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中山市小榄中学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专任教师专业技术岗位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2010602120051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000120102608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姜莎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85.43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中山市小榄中学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专任教师专业技术岗位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2010602120051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000120106229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郝碧琳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87.86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中山市小榄中学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专任教师专业技术岗位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2010602120051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000120100627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龚嘉欣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资格审核不符条件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中山市小榄中学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专任教师专业技术岗位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2010602120051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000120101310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付慧甜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中山市实验小学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体育教师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2010602120214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000120100618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黄博颖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87.52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是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中山市实验小学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体育教师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2010602120214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000120100529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刘春林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86.46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中山市实验小学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体育教师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2010602120214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000120101221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黄文聪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81.22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中山市实验小学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体育教师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2010602120214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000120100707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劳军昌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72.10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中山市实验小学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体育教师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2010602120214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000120104616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陆经学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66.00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中山市华侨中学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英语专任教师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2010602120137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000120106113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陈琳林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82.4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中山市华侨中学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英语专任教师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2010602120137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000120106009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林敏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弃考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中山市华侨中学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英语专任教师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2010602120137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000120102806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颜琳珏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面试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弃权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中山市建斌中等职业技术学校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物联网专业课教师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2010602120339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000120102329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黄嘉䘵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58.60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中山市建斌中等职业技术学校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物联网专业课教师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2010602120339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000120106902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刘静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50.80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中山市建勋中学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高中语文教师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2010602120314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000120100912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旻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81.8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中山市建勋中学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高中语文教师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2010602120314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000120103312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蕾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79.7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中山市建勋中学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高中语文教师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2010602120314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000120104310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杨润松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资格审核不通过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中山市建勋中学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高中语文教师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2010602120314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000120105027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张雅雯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中山市建勋中学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高中语文教师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2010602120314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000120104829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谢顺玲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资格审核不通过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中山市现代职业技术学校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心理专任教师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20106021602120336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000120106805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张宵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60.8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是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中山市第二中学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生物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2010602120167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000120102317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彭阳豪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68.60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中山市第二中学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生物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2010602120167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000120100828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梁嘉明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68.20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中山市第二中学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生物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2010602120167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000120103921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赵雪敏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63.80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中山市第一职业技术学校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2010602120303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000120107225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王浩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73.2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中山市第一职业技术学校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工艺美术教师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2010602120305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000120105429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许雪翠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72.4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　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中山市第一职业技术学校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工艺美术教师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2010602120305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000120101605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刘媛媛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71.2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中山市第一职业技术学校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影视后期制作教师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2010602120306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000120104227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崔晓童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71.8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　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中山市第一职业技术学校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影视后期制作教师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2010602120306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000120104227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张莹月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资格审核不通过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中山市桂山中学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生物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2010602120311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000120105303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刘美凤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资格审核不通过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中山市桂山中学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生物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2010602120311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000120103914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余思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72.6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中山市桂山中学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生物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2010602120311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000120106801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麻晓明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69.6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中山市火炬科学技术学校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历史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2010602120242</w:t>
            </w:r>
          </w:p>
        </w:tc>
        <w:tc>
          <w:tcPr>
            <w:tcW w:w="134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000120105122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陈翠仁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86.78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并列第一，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笔试成绩第一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中山市火炬科学技术学校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历史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2010602120242</w:t>
            </w:r>
          </w:p>
        </w:tc>
        <w:tc>
          <w:tcPr>
            <w:tcW w:w="134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000120103624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高林莹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86.78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　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中山市火炬科学技术学校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历史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2010602120242</w:t>
            </w:r>
          </w:p>
        </w:tc>
        <w:tc>
          <w:tcPr>
            <w:tcW w:w="134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000120105801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蓝玉霖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77.75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　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中山市火炬科学技术学校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历史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2010602120242</w:t>
            </w:r>
          </w:p>
        </w:tc>
        <w:tc>
          <w:tcPr>
            <w:tcW w:w="134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000120103424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利晓蓝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资格审核不通过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中山市火炬科学技术学校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心理学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2010602120243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000120100117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杨夏盈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82.36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中山市火炬科学技术学校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心理学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2010602120243</w:t>
            </w:r>
          </w:p>
        </w:tc>
        <w:tc>
          <w:tcPr>
            <w:tcW w:w="134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000120101130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杨誉燊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76.90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　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中山市火炬科学技术学校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心理学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2010602120243</w:t>
            </w:r>
          </w:p>
        </w:tc>
        <w:tc>
          <w:tcPr>
            <w:tcW w:w="134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000120103218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黎敏龙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72.50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中山市火炬科学技术学校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心理学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2010602120243</w:t>
            </w:r>
          </w:p>
        </w:tc>
        <w:tc>
          <w:tcPr>
            <w:tcW w:w="134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000120102708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曹楚桥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资格审核不通过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中山市火炬科学技术学校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心理学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2010602120243</w:t>
            </w:r>
          </w:p>
        </w:tc>
        <w:tc>
          <w:tcPr>
            <w:tcW w:w="134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000120106722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李婷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资格审核不通过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中山市火炬科学技术学校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体育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2010602120244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000120106523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梁其生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77.50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中山市沙溪理工学校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心理课教师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2010602120048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000120107108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李冠楠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77.36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中山市沙溪理工学校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心理课教师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2010602120048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000120100404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杨梦月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75.24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中山市沙溪理工学校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心理课教师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2010602120048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000120100221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杨钰汶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74.8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中山市沙溪理工学校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心理课教师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2010602120048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000120105311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罗楚莹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资格审核不通过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中山市沙溪理工学校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计算机网络技术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2010602120049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000120105606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李洲洋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69.41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中山市沙溪理工学校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计算机网络技术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2010602120049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000120106114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林霖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65.48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中山市沙溪理工学校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计算机网络技术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2010602120049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000120105617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李佳俊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.51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中山市沙溪理工学校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计算机网络技术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2010602120049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000120106730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胡健鹏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中山市沙溪理工学校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计算机网络技术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2010602120049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000120106327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梁丽珊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资格审核不通过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中山市石岐中心小学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2010602120216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000120103720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黄嘉昌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84.17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是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中山市石岐中心小学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2010602120216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000120102911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胡嘉浩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74.97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中山市石岐中心小学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2010602120216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000120102408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李炯尧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69.93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中山市石岐中心小学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2010602120216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000120100818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陈燕萍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资格审核不通过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中山市石岐中心小学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2010602120216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000120103625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杨钧彤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中山市第一中学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中学心理教师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2010602120165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000120100603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冯文姝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55.2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中山市第一中学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中学心理教师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2010602120165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000120101327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何恋珊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中山市实验中学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中学心理教师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2010602120337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000120103702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刘敏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资格审核不符条件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中山市实验中学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中学心理教师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2010602120337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000120104415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张静文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资格审核不符条件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中山市实验中学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中学心理教师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2010602120337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000120101301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易俊如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资格审核不符条件</w:t>
            </w:r>
          </w:p>
        </w:tc>
      </w:tr>
    </w:tbl>
    <w:p>
      <w:pPr>
        <w:jc w:val="righ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44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E81FD6"/>
    <w:rsid w:val="01275692"/>
    <w:rsid w:val="0C653CDA"/>
    <w:rsid w:val="0DC62A1F"/>
    <w:rsid w:val="13164521"/>
    <w:rsid w:val="145B7EE4"/>
    <w:rsid w:val="1BD07BF3"/>
    <w:rsid w:val="24667DEF"/>
    <w:rsid w:val="2B4C2215"/>
    <w:rsid w:val="3BD05B04"/>
    <w:rsid w:val="3C614E23"/>
    <w:rsid w:val="3C8D60A9"/>
    <w:rsid w:val="3EA26E49"/>
    <w:rsid w:val="44FA2062"/>
    <w:rsid w:val="46CE4AAD"/>
    <w:rsid w:val="60E15903"/>
    <w:rsid w:val="61E81FD6"/>
    <w:rsid w:val="63531746"/>
    <w:rsid w:val="7A46436B"/>
    <w:rsid w:val="7C87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市人大办</Company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2020-11-30T02:20:00Z</dcterms:created>
  <dc:creator>Administrator</dc:creator>
  <cp:lastModifiedBy>yzh</cp:lastModifiedBy>
  <dcterms:modified xsi:type="dcterms:W3CDTF">2020-12-03T07:45:08Z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