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13494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1439"/>
        <w:gridCol w:w="2236"/>
        <w:gridCol w:w="1641"/>
        <w:gridCol w:w="649"/>
        <w:gridCol w:w="952"/>
        <w:gridCol w:w="1626"/>
        <w:gridCol w:w="1164"/>
        <w:gridCol w:w="634"/>
        <w:gridCol w:w="1068"/>
        <w:gridCol w:w="1370"/>
        <w:gridCol w:w="6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452" w:hRule="atLeast"/>
          <w:jc w:val="center"/>
        </w:trPr>
        <w:tc>
          <w:tcPr>
            <w:tcW w:w="20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附件：</w:t>
            </w:r>
          </w:p>
        </w:tc>
        <w:tc>
          <w:tcPr>
            <w:tcW w:w="2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282" w:hRule="atLeast"/>
          <w:jc w:val="center"/>
        </w:trPr>
        <w:tc>
          <w:tcPr>
            <w:tcW w:w="1349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36"/>
                <w:szCs w:val="3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广东省事业单位2020年集中公开招聘高校应届毕业生肇庆市农业农村局</w:t>
            </w: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36"/>
                <w:szCs w:val="3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36"/>
                <w:szCs w:val="36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下属单位入围面试人员名单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658" w:hRule="atLeast"/>
          <w:jc w:val="center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</w:t>
            </w: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号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招聘单位名称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b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4"/>
                <w:rFonts w:eastAsia="宋体"/>
                <w:color w:val="000000" w:themeColor="text1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Style w:val="5"/>
                <w:color w:val="000000" w:themeColor="text1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考试准考证号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笔试成绩</w:t>
            </w: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（含加分）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5"/>
                <w:color w:val="000000" w:themeColor="text1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笔试</w:t>
            </w:r>
            <w:r>
              <w:rPr>
                <w:rStyle w:val="4"/>
                <w:rFonts w:eastAsia="宋体"/>
                <w:color w:val="000000" w:themeColor="text1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Style w:val="5"/>
                <w:color w:val="000000" w:themeColor="text1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名次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是否入围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342" w:hRule="atLeast"/>
          <w:jc w:val="center"/>
        </w:trPr>
        <w:tc>
          <w:tcPr>
            <w:tcW w:w="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肇庆市畜牧良种示范推广中心</w:t>
            </w:r>
          </w:p>
        </w:tc>
        <w:tc>
          <w:tcPr>
            <w:tcW w:w="22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技术推广股职员专业技术岗位十三级以上</w:t>
            </w:r>
          </w:p>
        </w:tc>
        <w:tc>
          <w:tcPr>
            <w:tcW w:w="16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2010602170236</w:t>
            </w:r>
          </w:p>
        </w:tc>
        <w:tc>
          <w:tcPr>
            <w:tcW w:w="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梁栢政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000170401426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74.4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342" w:hRule="atLeast"/>
          <w:jc w:val="center"/>
        </w:trPr>
        <w:tc>
          <w:tcPr>
            <w:tcW w:w="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李秋艺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000170301202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72.9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342" w:hRule="atLeast"/>
          <w:jc w:val="center"/>
        </w:trPr>
        <w:tc>
          <w:tcPr>
            <w:tcW w:w="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冯雪怡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000170802516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67.1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342" w:hRule="atLeast"/>
          <w:jc w:val="center"/>
        </w:trPr>
        <w:tc>
          <w:tcPr>
            <w:tcW w:w="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陈诗婕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000170400521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65.9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342" w:hRule="atLeast"/>
          <w:jc w:val="center"/>
        </w:trPr>
        <w:tc>
          <w:tcPr>
            <w:tcW w:w="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黄祖纳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000170801426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1291" w:hRule="atLeast"/>
          <w:jc w:val="center"/>
        </w:trPr>
        <w:tc>
          <w:tcPr>
            <w:tcW w:w="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肇庆市农业机械化研究所</w:t>
            </w:r>
          </w:p>
        </w:tc>
        <w:tc>
          <w:tcPr>
            <w:tcW w:w="2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农机技术推广岗位专业技术岗位十三级以上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2010602170268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李上振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000170600509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72.5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面试资格审核不通过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342" w:hRule="atLeast"/>
          <w:jc w:val="center"/>
        </w:trPr>
        <w:tc>
          <w:tcPr>
            <w:tcW w:w="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肇庆市水产技术推广中心</w:t>
            </w:r>
          </w:p>
        </w:tc>
        <w:tc>
          <w:tcPr>
            <w:tcW w:w="22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水产技术推广员专业技术岗位十三级以上</w:t>
            </w:r>
          </w:p>
        </w:tc>
        <w:tc>
          <w:tcPr>
            <w:tcW w:w="16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2010602170122</w:t>
            </w:r>
          </w:p>
        </w:tc>
        <w:tc>
          <w:tcPr>
            <w:tcW w:w="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刘洪海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000170401915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76.5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342" w:hRule="atLeast"/>
          <w:jc w:val="center"/>
        </w:trPr>
        <w:tc>
          <w:tcPr>
            <w:tcW w:w="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李榕妹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000170801922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68.8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352" w:hRule="atLeast"/>
          <w:jc w:val="center"/>
        </w:trPr>
        <w:tc>
          <w:tcPr>
            <w:tcW w:w="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苏晓盈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000170100404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65.5</w:t>
            </w:r>
          </w:p>
        </w:tc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" w:hAnsi="Arial" w:eastAsia="宋体" w:cs="Arial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1"/>
                <w:szCs w:val="2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B8734F"/>
    <w:rsid w:val="0A9913D5"/>
    <w:rsid w:val="0CCD6739"/>
    <w:rsid w:val="1B0C59D9"/>
    <w:rsid w:val="412F7A9B"/>
    <w:rsid w:val="4B892D53"/>
    <w:rsid w:val="4D1A4EF1"/>
    <w:rsid w:val="5E195379"/>
    <w:rsid w:val="70B8734F"/>
    <w:rsid w:val="749567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71"/>
    <w:basedOn w:val="3"/>
    <w:qFormat/>
    <w:uiPriority w:val="0"/>
    <w:rPr>
      <w:rFonts w:hint="default" w:ascii="Arial" w:hAnsi="Arial" w:cs="Arial"/>
      <w:b/>
      <w:color w:val="000000"/>
      <w:sz w:val="18"/>
      <w:szCs w:val="18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2020-11-27T00:40:00Z</dcterms:created>
  <dc:creator>清0627</dc:creator>
  <cp:lastModifiedBy>Administrator</cp:lastModifiedBy>
  <cp:lastPrinted>2020-12-10T02:06:00Z</cp:lastPrinted>
  <dcterms:modified xsi:type="dcterms:W3CDTF">2020-12-14T04:50:36Z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