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3AC9" w:rsidRPr="00AF01C7" w:rsidRDefault="00F12C03" w:rsidP="00AF01C7">
      <w:pPr>
        <w:pStyle w:val="a5"/>
        <w:widowControl/>
        <w:snapToGrid w:val="0"/>
        <w:spacing w:beforeAutospacing="0" w:afterAutospacing="0" w:line="560" w:lineRule="exact"/>
        <w:jc w:val="center"/>
        <w:rPr>
          <w:rFonts w:ascii="方正小标宋简体" w:eastAsia="方正小标宋简体" w:hAnsi="宋体" w:cs="宋体"/>
          <w:bCs/>
          <w:sz w:val="44"/>
          <w:szCs w:val="44"/>
        </w:rPr>
      </w:pPr>
      <w:r w:rsidRPr="00AF01C7">
        <w:rPr>
          <w:rFonts w:ascii="方正小标宋简体" w:eastAsia="方正小标宋简体" w:hAnsi="宋体" w:cs="宋体" w:hint="eastAsia"/>
          <w:sz w:val="44"/>
          <w:szCs w:val="44"/>
        </w:rPr>
        <w:t>关于参加</w:t>
      </w:r>
      <w:r w:rsidRPr="00AF01C7">
        <w:rPr>
          <w:rFonts w:ascii="方正小标宋简体" w:eastAsia="方正小标宋简体" w:hAnsi="宋体" w:cs="宋体" w:hint="eastAsia"/>
          <w:bCs/>
          <w:sz w:val="44"/>
          <w:szCs w:val="44"/>
        </w:rPr>
        <w:t>乌兰察布市</w:t>
      </w:r>
    </w:p>
    <w:p w:rsidR="00AD3AC9" w:rsidRPr="00040CB1" w:rsidRDefault="00AD3AC9" w:rsidP="00AF01C7">
      <w:pPr>
        <w:pStyle w:val="a5"/>
        <w:widowControl/>
        <w:snapToGrid w:val="0"/>
        <w:spacing w:beforeAutospacing="0" w:afterAutospacing="0" w:line="560" w:lineRule="exact"/>
        <w:jc w:val="center"/>
        <w:rPr>
          <w:rFonts w:ascii="方正小标宋简体" w:eastAsia="方正小标宋简体" w:hAnsi="宋体" w:cs="宋体"/>
          <w:sz w:val="44"/>
          <w:szCs w:val="44"/>
        </w:rPr>
      </w:pPr>
      <w:r w:rsidRPr="00040CB1">
        <w:rPr>
          <w:rFonts w:ascii="方正小标宋简体" w:eastAsia="方正小标宋简体" w:hAnsi="宋体" w:cs="宋体" w:hint="eastAsia"/>
          <w:sz w:val="44"/>
          <w:szCs w:val="44"/>
        </w:rPr>
        <w:t>2020年“</w:t>
      </w:r>
      <w:proofErr w:type="gramStart"/>
      <w:r w:rsidRPr="00040CB1">
        <w:rPr>
          <w:rFonts w:ascii="方正小标宋简体" w:eastAsia="方正小标宋简体" w:hAnsi="宋体" w:cs="宋体" w:hint="eastAsia"/>
          <w:sz w:val="44"/>
          <w:szCs w:val="44"/>
        </w:rPr>
        <w:t>特</w:t>
      </w:r>
      <w:proofErr w:type="gramEnd"/>
      <w:r w:rsidRPr="00040CB1">
        <w:rPr>
          <w:rFonts w:ascii="方正小标宋简体" w:eastAsia="方正小标宋简体" w:hAnsi="宋体" w:cs="宋体" w:hint="eastAsia"/>
          <w:sz w:val="44"/>
          <w:szCs w:val="44"/>
        </w:rPr>
        <w:t>岗专项计划教师”</w:t>
      </w:r>
      <w:r w:rsidR="00F12C03" w:rsidRPr="00040CB1">
        <w:rPr>
          <w:rFonts w:ascii="方正小标宋简体" w:eastAsia="方正小标宋简体" w:hAnsi="宋体" w:cs="宋体" w:hint="eastAsia"/>
          <w:sz w:val="44"/>
          <w:szCs w:val="44"/>
        </w:rPr>
        <w:t>招聘面试</w:t>
      </w:r>
    </w:p>
    <w:p w:rsidR="00EA02F2" w:rsidRPr="00AF01C7" w:rsidRDefault="00F12C03" w:rsidP="00AF01C7">
      <w:pPr>
        <w:pStyle w:val="a5"/>
        <w:widowControl/>
        <w:snapToGrid w:val="0"/>
        <w:spacing w:beforeAutospacing="0" w:afterAutospacing="0" w:line="560" w:lineRule="exact"/>
        <w:jc w:val="center"/>
        <w:rPr>
          <w:rFonts w:ascii="方正小标宋简体" w:eastAsia="方正小标宋简体" w:hAnsiTheme="majorEastAsia" w:cstheme="majorEastAsia"/>
          <w:bCs/>
          <w:color w:val="333333"/>
          <w:sz w:val="44"/>
          <w:szCs w:val="44"/>
        </w:rPr>
      </w:pPr>
      <w:r w:rsidRPr="00AF01C7">
        <w:rPr>
          <w:rFonts w:ascii="方正小标宋简体" w:eastAsia="方正小标宋简体" w:hAnsi="宋体" w:cs="宋体" w:hint="eastAsia"/>
          <w:sz w:val="44"/>
          <w:szCs w:val="44"/>
        </w:rPr>
        <w:t>新冠肺炎疫情防控告</w:t>
      </w:r>
      <w:proofErr w:type="gramStart"/>
      <w:r w:rsidRPr="00AF01C7">
        <w:rPr>
          <w:rFonts w:ascii="方正小标宋简体" w:eastAsia="方正小标宋简体" w:hAnsi="宋体" w:cs="宋体" w:hint="eastAsia"/>
          <w:sz w:val="44"/>
          <w:szCs w:val="44"/>
        </w:rPr>
        <w:t>知暨承诺</w:t>
      </w:r>
      <w:proofErr w:type="gramEnd"/>
      <w:r w:rsidRPr="00AF01C7">
        <w:rPr>
          <w:rFonts w:ascii="方正小标宋简体" w:eastAsia="方正小标宋简体" w:hAnsi="宋体" w:cs="宋体" w:hint="eastAsia"/>
          <w:sz w:val="44"/>
          <w:szCs w:val="44"/>
        </w:rPr>
        <w:t>书</w:t>
      </w:r>
    </w:p>
    <w:p w:rsidR="00AF01C7" w:rsidRDefault="00AF01C7" w:rsidP="00AF01C7">
      <w:pPr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</w:p>
    <w:p w:rsidR="00EA02F2" w:rsidRPr="007C538A" w:rsidRDefault="00F12C03" w:rsidP="00AF01C7">
      <w:pPr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7C538A">
        <w:rPr>
          <w:rFonts w:ascii="仿宋_GB2312" w:eastAsia="仿宋_GB2312" w:hAnsi="仿宋" w:cs="仿宋" w:hint="eastAsia"/>
          <w:sz w:val="32"/>
          <w:szCs w:val="32"/>
        </w:rPr>
        <w:t>一、应聘人员须通过全区一体化政务服务客户端“蒙速办”APP或乌兰察布市健康服务公众号“集宁城市人人管”申领“健康码”，并于面试当天按照要求出示。健康码为绿码、经现场测量体温正常者方可进入。参加面试的应聘人员须全程佩戴口罩，但在身份确认等特殊情况下须摘除口罩。</w:t>
      </w:r>
    </w:p>
    <w:p w:rsidR="00EA02F2" w:rsidRPr="007C538A" w:rsidRDefault="00F12C03" w:rsidP="00AF01C7">
      <w:pPr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7C538A">
        <w:rPr>
          <w:rFonts w:ascii="仿宋_GB2312" w:eastAsia="仿宋_GB2312" w:hAnsi="仿宋" w:cs="仿宋" w:hint="eastAsia"/>
          <w:sz w:val="32"/>
          <w:szCs w:val="32"/>
        </w:rPr>
        <w:t>二、按当前疫情防控有关要求，面试当天所持“健康码”为</w:t>
      </w:r>
      <w:proofErr w:type="gramStart"/>
      <w:r w:rsidRPr="007C538A">
        <w:rPr>
          <w:rFonts w:ascii="仿宋_GB2312" w:eastAsia="仿宋_GB2312" w:hAnsi="仿宋" w:cs="仿宋" w:hint="eastAsia"/>
          <w:sz w:val="32"/>
          <w:szCs w:val="32"/>
        </w:rPr>
        <w:t>非绿码的</w:t>
      </w:r>
      <w:proofErr w:type="gramEnd"/>
      <w:r w:rsidRPr="007C538A">
        <w:rPr>
          <w:rFonts w:ascii="仿宋_GB2312" w:eastAsia="仿宋_GB2312" w:hAnsi="仿宋" w:cs="仿宋" w:hint="eastAsia"/>
          <w:sz w:val="32"/>
          <w:szCs w:val="32"/>
        </w:rPr>
        <w:t>应聘人员、以及面试前14天内有国内疫情中高风险地区或国(境)外旅居史、</w:t>
      </w:r>
      <w:r w:rsidR="0094160D" w:rsidRPr="007C538A">
        <w:rPr>
          <w:rFonts w:ascii="仿宋_GB2312" w:eastAsia="仿宋_GB2312" w:hAnsi="仿宋" w:cs="仿宋" w:hint="eastAsia"/>
          <w:sz w:val="32"/>
          <w:szCs w:val="32"/>
        </w:rPr>
        <w:t>有新冠肺炎确诊病例、疑似病例或无症状感染者密切接触史的应聘人员、</w:t>
      </w:r>
      <w:r w:rsidRPr="007C538A">
        <w:rPr>
          <w:rFonts w:ascii="仿宋_GB2312" w:eastAsia="仿宋_GB2312" w:hAnsi="仿宋" w:cs="仿宋" w:hint="eastAsia"/>
          <w:sz w:val="32"/>
          <w:szCs w:val="32"/>
        </w:rPr>
        <w:t>因体温异常、干咳、乏力等症状，经现场医务专业人员确认有可疑症状的应聘人员，应配合安排至医院发热门诊就诊。</w:t>
      </w:r>
    </w:p>
    <w:p w:rsidR="00EA02F2" w:rsidRPr="007C538A" w:rsidRDefault="00F12C03" w:rsidP="00AF01C7">
      <w:pPr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7C538A">
        <w:rPr>
          <w:rFonts w:ascii="仿宋_GB2312" w:eastAsia="仿宋_GB2312" w:hAnsi="仿宋" w:cs="仿宋" w:hint="eastAsia"/>
          <w:sz w:val="32"/>
          <w:szCs w:val="32"/>
        </w:rPr>
        <w:t>三、应聘人员应认真阅读和签署《新冠肺炎疫情防控告知暨承诺书》，承诺已知悉告</w:t>
      </w:r>
      <w:r w:rsidR="0094160D" w:rsidRPr="007C538A">
        <w:rPr>
          <w:rFonts w:ascii="仿宋_GB2312" w:eastAsia="仿宋_GB2312" w:hAnsi="仿宋" w:cs="仿宋" w:hint="eastAsia"/>
          <w:sz w:val="32"/>
          <w:szCs w:val="32"/>
        </w:rPr>
        <w:t>知事项、证明义务和防疫要求，自愿承担因不实承诺应承担的相关责任，</w:t>
      </w:r>
      <w:r w:rsidRPr="007C538A">
        <w:rPr>
          <w:rFonts w:ascii="仿宋_GB2312" w:eastAsia="仿宋_GB2312" w:hAnsi="仿宋" w:cs="仿宋" w:hint="eastAsia"/>
          <w:sz w:val="32"/>
          <w:szCs w:val="32"/>
        </w:rPr>
        <w:t>接受相应处理。凡隐瞒或谎报旅居史、接触史、健康状况等疫情防控重点信息，不配合工作人员进行防疫检测、询问、排查、送诊等造成严重后果的，取消其相应资格。如有违法行为，将依法追究其法律责任。</w:t>
      </w:r>
    </w:p>
    <w:p w:rsidR="00EA02F2" w:rsidRPr="007C538A" w:rsidRDefault="00F12C03" w:rsidP="00AF01C7">
      <w:pPr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7C538A">
        <w:rPr>
          <w:rFonts w:ascii="仿宋_GB2312" w:eastAsia="仿宋_GB2312" w:hAnsi="仿宋" w:cs="仿宋" w:hint="eastAsia"/>
          <w:sz w:val="32"/>
          <w:szCs w:val="32"/>
        </w:rPr>
        <w:t>本人已认真阅读《新冠肺炎疫情防控告知暨承诺书》，知悉告知事项、证明义务和防疫要求。在此郑重承诺：本人</w:t>
      </w:r>
      <w:r w:rsidRPr="007C538A">
        <w:rPr>
          <w:rFonts w:ascii="仿宋_GB2312" w:eastAsia="仿宋_GB2312" w:hAnsi="仿宋" w:cs="仿宋" w:hint="eastAsia"/>
          <w:sz w:val="32"/>
          <w:szCs w:val="32"/>
        </w:rPr>
        <w:lastRenderedPageBreak/>
        <w:t>填报、提交和现场出示的所有信息(证明)均真实、准确、完整、有效，符合疫情防控相关要求，配合面试实施过程中的防疫措施，并自愿承担因不实承诺应承担的相关责任、接受相应处理。</w:t>
      </w:r>
    </w:p>
    <w:p w:rsidR="00EA02F2" w:rsidRPr="007C538A" w:rsidRDefault="00EA02F2" w:rsidP="00AF01C7">
      <w:pPr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</w:p>
    <w:p w:rsidR="00EA02F2" w:rsidRPr="007C538A" w:rsidRDefault="00EA02F2" w:rsidP="00AF01C7">
      <w:pPr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</w:p>
    <w:p w:rsidR="00EA02F2" w:rsidRPr="007C538A" w:rsidRDefault="00F12C03" w:rsidP="00AF01C7">
      <w:pPr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7C538A">
        <w:rPr>
          <w:rFonts w:ascii="仿宋_GB2312" w:eastAsia="仿宋_GB2312" w:hAnsi="仿宋" w:cs="仿宋" w:hint="eastAsia"/>
          <w:sz w:val="32"/>
          <w:szCs w:val="32"/>
        </w:rPr>
        <w:t>承诺人（签名）：</w:t>
      </w:r>
    </w:p>
    <w:p w:rsidR="00EA02F2" w:rsidRPr="007C538A" w:rsidRDefault="00F12C03" w:rsidP="00AF01C7">
      <w:pPr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7C538A">
        <w:rPr>
          <w:rFonts w:ascii="仿宋_GB2312" w:eastAsia="仿宋_GB2312" w:hAnsi="仿宋" w:cs="仿宋" w:hint="eastAsia"/>
          <w:sz w:val="32"/>
          <w:szCs w:val="32"/>
        </w:rPr>
        <w:t>承诺人公民身份证号码：</w:t>
      </w:r>
    </w:p>
    <w:p w:rsidR="00EA02F2" w:rsidRPr="007C538A" w:rsidRDefault="00F12C03" w:rsidP="00AF01C7">
      <w:pPr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7C538A">
        <w:rPr>
          <w:rFonts w:ascii="仿宋_GB2312" w:eastAsia="仿宋_GB2312" w:hAnsi="仿宋" w:cs="仿宋" w:hint="eastAsia"/>
          <w:sz w:val="32"/>
          <w:szCs w:val="32"/>
        </w:rPr>
        <w:t xml:space="preserve">承诺时间：    </w:t>
      </w:r>
      <w:bookmarkStart w:id="0" w:name="_GoBack"/>
      <w:bookmarkEnd w:id="0"/>
      <w:r w:rsidRPr="007C538A">
        <w:rPr>
          <w:rFonts w:ascii="仿宋_GB2312" w:eastAsia="仿宋_GB2312" w:hAnsi="仿宋" w:cs="仿宋" w:hint="eastAsia"/>
          <w:sz w:val="32"/>
          <w:szCs w:val="32"/>
        </w:rPr>
        <w:t>年   月   日</w:t>
      </w:r>
    </w:p>
    <w:p w:rsidR="00EA02F2" w:rsidRPr="007C538A" w:rsidRDefault="00EA02F2" w:rsidP="00AF01C7">
      <w:pPr>
        <w:spacing w:line="560" w:lineRule="exact"/>
        <w:rPr>
          <w:rFonts w:ascii="仿宋_GB2312" w:eastAsia="仿宋_GB2312"/>
          <w:sz w:val="32"/>
          <w:szCs w:val="32"/>
        </w:rPr>
      </w:pPr>
    </w:p>
    <w:sectPr w:rsidR="00EA02F2" w:rsidRPr="007C538A" w:rsidSect="00EA02F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52024" w:rsidRDefault="00252024" w:rsidP="00AD3AC9">
      <w:r>
        <w:separator/>
      </w:r>
    </w:p>
  </w:endnote>
  <w:endnote w:type="continuationSeparator" w:id="0">
    <w:p w:rsidR="00252024" w:rsidRDefault="00252024" w:rsidP="00AD3A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0CB1" w:rsidRDefault="00040CB1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0CB1" w:rsidRDefault="00040CB1">
    <w:pPr>
      <w:pStyle w:val="a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0CB1" w:rsidRDefault="00040CB1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52024" w:rsidRDefault="00252024" w:rsidP="00AD3AC9">
      <w:r>
        <w:separator/>
      </w:r>
    </w:p>
  </w:footnote>
  <w:footnote w:type="continuationSeparator" w:id="0">
    <w:p w:rsidR="00252024" w:rsidRDefault="00252024" w:rsidP="00AD3AC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0CB1" w:rsidRDefault="00040CB1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3AC9" w:rsidRDefault="00AD3AC9" w:rsidP="00040CB1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0CB1" w:rsidRDefault="00040CB1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373D"/>
    <w:rsid w:val="00040CB1"/>
    <w:rsid w:val="00064277"/>
    <w:rsid w:val="001A282B"/>
    <w:rsid w:val="00244EDB"/>
    <w:rsid w:val="00252024"/>
    <w:rsid w:val="00300077"/>
    <w:rsid w:val="00340ACA"/>
    <w:rsid w:val="00361009"/>
    <w:rsid w:val="003B5E7D"/>
    <w:rsid w:val="00504C36"/>
    <w:rsid w:val="00554EA9"/>
    <w:rsid w:val="007C538A"/>
    <w:rsid w:val="00823496"/>
    <w:rsid w:val="0094160D"/>
    <w:rsid w:val="00960A71"/>
    <w:rsid w:val="009D526A"/>
    <w:rsid w:val="00AD3AC9"/>
    <w:rsid w:val="00AF01C7"/>
    <w:rsid w:val="00B04A4B"/>
    <w:rsid w:val="00C22F50"/>
    <w:rsid w:val="00D073C0"/>
    <w:rsid w:val="00DD373D"/>
    <w:rsid w:val="00EA02F2"/>
    <w:rsid w:val="00F12C03"/>
    <w:rsid w:val="00F64206"/>
    <w:rsid w:val="00FA10A5"/>
    <w:rsid w:val="00FB3211"/>
    <w:rsid w:val="00FE1EF8"/>
    <w:rsid w:val="00FF72D7"/>
    <w:rsid w:val="06BD16C6"/>
    <w:rsid w:val="0D0A7EC1"/>
    <w:rsid w:val="175F19A0"/>
    <w:rsid w:val="20DC0B00"/>
    <w:rsid w:val="25FB22D5"/>
    <w:rsid w:val="30E82016"/>
    <w:rsid w:val="328C42E4"/>
    <w:rsid w:val="34F00F6F"/>
    <w:rsid w:val="38AD0B6E"/>
    <w:rsid w:val="46C57F57"/>
    <w:rsid w:val="4D382C4F"/>
    <w:rsid w:val="4F771EF6"/>
    <w:rsid w:val="544055A6"/>
    <w:rsid w:val="5B920F83"/>
    <w:rsid w:val="5E806301"/>
    <w:rsid w:val="612046E6"/>
    <w:rsid w:val="64E3389B"/>
    <w:rsid w:val="6D59562D"/>
    <w:rsid w:val="73620510"/>
    <w:rsid w:val="7F511A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02F2"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EA02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EA02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EA02F2"/>
    <w:rPr>
      <w:rFonts w:ascii="Calibri" w:eastAsia="宋体" w:hAnsi="Calibri" w:cs="宋体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EA02F2"/>
    <w:rPr>
      <w:rFonts w:ascii="Calibri" w:eastAsia="宋体" w:hAnsi="Calibri" w:cs="宋体"/>
      <w:kern w:val="2"/>
      <w:sz w:val="18"/>
      <w:szCs w:val="18"/>
    </w:rPr>
  </w:style>
  <w:style w:type="paragraph" w:styleId="a5">
    <w:name w:val="Normal (Web)"/>
    <w:basedOn w:val="a"/>
    <w:qFormat/>
    <w:rsid w:val="00AD3AC9"/>
    <w:pPr>
      <w:spacing w:beforeAutospacing="1" w:afterAutospacing="1"/>
      <w:jc w:val="left"/>
    </w:pPr>
    <w:rPr>
      <w:rFonts w:asciiTheme="minorHAnsi" w:eastAsiaTheme="minorEastAsia" w:hAnsiTheme="minorHAnsi" w:cs="Times New Roman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99</Words>
  <Characters>567</Characters>
  <Application>Microsoft Office Word</Application>
  <DocSecurity>0</DocSecurity>
  <Lines>4</Lines>
  <Paragraphs>1</Paragraphs>
  <ScaleCrop>false</ScaleCrop>
  <Company>Sky123.Org</Company>
  <LinksUpToDate>false</LinksUpToDate>
  <CharactersWithSpaces>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GeleQueen</dc:creator>
  <cp:lastModifiedBy>赵红霞(赵红霞:)</cp:lastModifiedBy>
  <cp:revision>11</cp:revision>
  <cp:lastPrinted>2020-12-22T04:03:00Z</cp:lastPrinted>
  <dcterms:created xsi:type="dcterms:W3CDTF">2020-06-28T01:21:00Z</dcterms:created>
  <dcterms:modified xsi:type="dcterms:W3CDTF">2020-12-22T07:22:00Z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