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485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99"/>
        <w:gridCol w:w="1525"/>
        <w:gridCol w:w="1470"/>
        <w:gridCol w:w="1555"/>
        <w:gridCol w:w="1588"/>
      </w:tblGrid>
      <w:tr w:rsidR="003A24B1" w:rsidRPr="003A24B1" w:rsidTr="003A24B1">
        <w:trPr>
          <w:trHeight w:val="582"/>
        </w:trPr>
        <w:tc>
          <w:tcPr>
            <w:tcW w:w="24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b/>
                <w:bCs/>
                <w:color w:val="333333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19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b/>
                <w:bCs/>
                <w:color w:val="333333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b/>
                <w:bCs/>
                <w:color w:val="333333"/>
                <w:kern w:val="0"/>
                <w:sz w:val="24"/>
                <w:szCs w:val="24"/>
              </w:rPr>
              <w:t>姓名</w:t>
            </w:r>
          </w:p>
        </w:tc>
        <w:tc>
          <w:tcPr>
            <w:tcW w:w="18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b/>
                <w:bCs/>
                <w:color w:val="333333"/>
                <w:kern w:val="0"/>
                <w:sz w:val="24"/>
                <w:szCs w:val="24"/>
              </w:rPr>
              <w:t>面试成绩</w:t>
            </w:r>
          </w:p>
        </w:tc>
        <w:tc>
          <w:tcPr>
            <w:tcW w:w="20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b/>
                <w:bCs/>
                <w:color w:val="333333"/>
                <w:kern w:val="0"/>
                <w:sz w:val="24"/>
                <w:szCs w:val="24"/>
              </w:rPr>
              <w:t>备注</w:t>
            </w:r>
          </w:p>
        </w:tc>
      </w:tr>
      <w:tr w:rsidR="003A24B1" w:rsidRPr="003A24B1" w:rsidTr="003A24B1">
        <w:trPr>
          <w:trHeight w:val="156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政治教师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034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王朝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85.20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进入体检</w:t>
            </w:r>
          </w:p>
        </w:tc>
      </w:tr>
      <w:tr w:rsidR="003A24B1" w:rsidRPr="003A24B1" w:rsidTr="003A24B1">
        <w:trPr>
          <w:trHeight w:val="156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政治教师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034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刘伟珍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79.20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进入体检</w:t>
            </w:r>
          </w:p>
        </w:tc>
      </w:tr>
      <w:tr w:rsidR="003A24B1" w:rsidRPr="003A24B1" w:rsidTr="003A24B1">
        <w:trPr>
          <w:trHeight w:val="156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政治教师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034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孙琪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70.60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政治教师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034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李昕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政治教师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034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杨曼玉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政治教师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034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杨琴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政治教师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034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姜子玥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政治教师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034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倪静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78.80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政治教师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034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郭玉洁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72.60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政治教师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034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黄少峰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035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王心怡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71.80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进入体检</w:t>
            </w:r>
          </w:p>
        </w:tc>
      </w:tr>
      <w:tr w:rsidR="003A24B1" w:rsidRPr="003A24B1" w:rsidTr="003A24B1">
        <w:trPr>
          <w:trHeight w:val="156"/>
        </w:trPr>
        <w:tc>
          <w:tcPr>
            <w:tcW w:w="2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035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石春燕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035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史玉婷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035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包雪洁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71.20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035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汤莹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70.80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035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李若楠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70.00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035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杨晨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035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谷若涵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035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陈潘怡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67.60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035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金叶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73.20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进入体检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035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赵凌华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78.20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进入体检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035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高欣宜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71.60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035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郭育苗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035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唐庆红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035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魏雨馨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036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王依若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85.20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进入体检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036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刘凤鸣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82.80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进入体检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036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杨旭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84.60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进入体检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036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张田田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036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张泽乾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73.00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036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张玲娣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67.20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036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陈文杰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62.20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036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金宇秋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82.60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036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周雪倩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64.20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036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赵坤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66.20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036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耿文梦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036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柴洁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036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徐含含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036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黄煜嘉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036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傅佳伟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63.60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lastRenderedPageBreak/>
              <w:t>数学教师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037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丁雪梅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037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王希琦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74.20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进入体检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037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石威正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63.20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037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朱彤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71.40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037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朱梦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037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刘文洁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037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孙萍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66.20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037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汪文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63.20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037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陈玉荣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74.20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进入体检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037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武王宁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63.80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037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周育慧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63.40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037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胡文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037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宫胜男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81.00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进入体检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037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顾艳春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037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钱倩云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037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徐琳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73.40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进入体检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037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麻世超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70.40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037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韩娜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66.80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037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韩婧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73.20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037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阚渟渟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68.80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英语教师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038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许冰超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英语教师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038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许婷婷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58.80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英语教师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038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吴君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68.60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英语教师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038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董新路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69.20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英语教师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038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童栩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74.20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进入体检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英语教师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039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丁钰颖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68.40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英语教师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039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马超君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74.40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进入体检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英语教师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039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叶如画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英语教师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039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田笑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73.80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英语教师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039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朱琳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73.20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英语教师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039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李迹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66.40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英语教师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039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杨阳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英语教师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039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邱靖涵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英语教师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039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何明倩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73.40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英语教师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039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张艺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73.60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英语教师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039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张晓萌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弃考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英语教师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039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张婷华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76.60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进入体检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英语教师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039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陈楠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71.80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英语教师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039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苗艺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70.80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英语教师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039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胡玉香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69.00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英语教师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039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顾洁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77.00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进入体检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英语教师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039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钱丽彦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58.00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lastRenderedPageBreak/>
              <w:t>英语教师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039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曹有丽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72.40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英语教师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039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崔可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英语教师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039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蒋晓赞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81.60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进入体检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英语教师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039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韩英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73.00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物理教师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马超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81.80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进入体检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物理教师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王少燕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60.60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物理教师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王梦雨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67.80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物理教师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邓嘉琦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70.60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物理教师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闫文敏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化学教师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王月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65.20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化学教师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王颖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67.80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化学教师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王磊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66.20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化学教师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艾晶晶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58.20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化学教师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叶明强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57.60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化学教师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代荣荣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56.60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化学教师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代甜甜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76.80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进入体检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化学教师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刘文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化学教师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许佳敏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化学教师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孙玉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化学教师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李颖慧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62.40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化学教师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辛莹莹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53.60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化学教师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宋方方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化学教师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董景娇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85.40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进入体检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化学教师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韩俊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79.20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进入体检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生物教师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042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王世瑶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生物教师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042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任萌萌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68.60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进入体检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生物教师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042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陈佳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62.80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生物教师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042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林靖雅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64.40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生物教师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042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葛军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历史教师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043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冉小蒙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78.20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历史教师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043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刘美仪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83.60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进入体检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历史教师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043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汤子辰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83.20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进入体检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历史教师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043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李倩倩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66.80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历史教师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043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陈冬梅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历史教师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043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陈点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67.20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历史教师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043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贾瑶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62.20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历史教师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043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徐城城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历史教师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043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谢存伟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72.60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历史教师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043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戴畅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地理教师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044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王晓蕊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地理教师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044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王鸿斌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地理教师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044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王琰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67.60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lastRenderedPageBreak/>
              <w:t>地理教师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044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刘甜甜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地理教师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044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孙小玲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地理教师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044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孙景霞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78.60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地理教师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044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李嘉敏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80.20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进入体检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地理教师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044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陈喆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80.20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进入体检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地理教师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044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周丹丹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地理教师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044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侯雪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72.80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体育教师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045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王云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64.10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体育教师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045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王庭晔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74.40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体育教师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045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朱哲哲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73.70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体育教师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045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祁豫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76.10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进入体检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体育教师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045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阳芳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69.00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体育教师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045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李建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79.00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进入体检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体育教师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045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李雪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67.60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体育教师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045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李雪曼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74.60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体育教师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045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吴婷婷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70.90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体育教师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045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张悦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体育教师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045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陈应琴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75.50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进入体检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体育教师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045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邵佳佳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74.40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体育教师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045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范泽宇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体育教师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045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高灵菲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体育教师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045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戚世妍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70.80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体育教师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046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王立胜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76.40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进入体检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体育教师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046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王成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体育教师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046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王勇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体育教师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046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卢汉武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体育教师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046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李其祥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69.10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体育教师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046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李明哲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74.40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进入体检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体育教师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046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李超强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70.90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体育教师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046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张磊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69.70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体育教师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046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陈树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体育教师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046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树扬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61.00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美术教师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047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许雯歆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67.40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美术教师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047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李雪茜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69.00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美术教师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047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杨晴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缺考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美术教师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047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沈可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85.20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进入体检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美术教师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047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蒋雅丽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74.80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信息技术教师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048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丁雪菲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83.2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进入体检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信息技术教师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048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马洪博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81.33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信息技术教师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048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赵静萱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74.6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信息技术教师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048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李静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69.6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  <w:tr w:rsidR="003A24B1" w:rsidRPr="003A24B1" w:rsidTr="003A24B1">
        <w:trPr>
          <w:trHeight w:val="156"/>
        </w:trPr>
        <w:tc>
          <w:tcPr>
            <w:tcW w:w="2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信息技术教师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048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苏思语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64.67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4B1" w:rsidRPr="003A24B1" w:rsidRDefault="003A24B1" w:rsidP="003A24B1">
            <w:pPr>
              <w:widowControl/>
              <w:jc w:val="center"/>
              <w:rPr>
                <w:rFonts w:ascii="Microsoft Yahei" w:eastAsia="宋体" w:hAnsi="Microsoft Yahei" w:cs="宋体"/>
                <w:color w:val="333333"/>
                <w:kern w:val="0"/>
                <w:szCs w:val="21"/>
              </w:rPr>
            </w:pPr>
            <w:r w:rsidRPr="003A24B1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 </w:t>
            </w:r>
          </w:p>
        </w:tc>
      </w:tr>
    </w:tbl>
    <w:p w:rsidR="00E55392" w:rsidRDefault="003A24B1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85F"/>
    <w:rsid w:val="003A24B1"/>
    <w:rsid w:val="004870D5"/>
    <w:rsid w:val="00977B11"/>
    <w:rsid w:val="00FC5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AF2B88D-B582-4E44-9B91-9E8832347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A24B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567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532</Words>
  <Characters>3033</Characters>
  <Application>Microsoft Office Word</Application>
  <DocSecurity>0</DocSecurity>
  <Lines>25</Lines>
  <Paragraphs>7</Paragraphs>
  <ScaleCrop>false</ScaleCrop>
  <Company/>
  <LinksUpToDate>false</LinksUpToDate>
  <CharactersWithSpaces>3558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2020-12-28T06:04:00Z</dcterms:created>
  <dcterms:modified xsi:type="dcterms:W3CDTF">2020-12-28T06:05:00Z</dcterms:modified>
</cp:coreProperties>
</file>