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tbl>
      <w:tblPr>
        <w:tblW w:w="7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88"/>
        <w:gridCol w:w="2170"/>
        <w:gridCol w:w="1365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2021年新都区天元小学校面向社会公开招聘聘用教师、保育员面试成绩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gridSpan w:val="2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学校：成都市新都区新都镇天元中心小学校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2021年1月22日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0" w:type="auto"/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注：面试成绩0为放弃</w:t>
            </w: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bottom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6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YY015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513722********4521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YY021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421023********8727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YW001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511011********6565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YW002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510921********0045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YW005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510623********5929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YW018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510182********0043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YW020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510322********8740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YW021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513030********7843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YW022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511324********642X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YW023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510113********1124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YW031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510623********2715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SX001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510125********0920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SX003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510125********0921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SX004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412723********8140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SX005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510125********0017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SX007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510781********200X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SX008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510522********3721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SX011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510125********0427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SX012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510125********3823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SX013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500235********7386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SX015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513902********4642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TY001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510113********6813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TY003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510411********0829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YEY001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511526********3529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YEY002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510125********2649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YEY003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510125********096X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YEY004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510125********3585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YEY005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510124********3521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YEY006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510113********7729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BYY001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510125********094X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幼儿园保育员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BYY002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510125********232X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幼儿园保育员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BYY003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512929********356X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幼儿园保育员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BYY004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510125********0626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幼儿园保育员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88.4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FE73A1"/>
    <w:rsid w:val="3E583F3A"/>
    <w:rsid w:val="5BFF7535"/>
    <w:rsid w:val="6F33393C"/>
    <w:rsid w:val="71C96C38"/>
    <w:rsid w:val="74AB2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2021-01-22T08:14:53Z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