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925"/>
        <w:gridCol w:w="2005"/>
        <w:gridCol w:w="1810"/>
        <w:gridCol w:w="2335"/>
      </w:tblGrid>
      <w:tr w:rsidR="00F115C6" w:rsidRPr="00F115C6" w:rsidTr="00F115C6">
        <w:trPr>
          <w:trHeight w:val="560"/>
        </w:trPr>
        <w:tc>
          <w:tcPr>
            <w:tcW w:w="85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第一阶段面试安排表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领取面试证时间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面试时间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面试地点（初定）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初中语文教师A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初中语文教师B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初中数学教师A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初中数学教师B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职业学校数学教师A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初中物理教师A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初中物理教师B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初中英语教师A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初中英语教师B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高中英语教师A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职业学校英语教师A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初中化学教师A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初中化学教师B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高中化学A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高中语文教师A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职业学校语文教师A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初中政治教师B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高中政治教师A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职业学校政治教师A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初中历史教师A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初中历史教师B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高中历史教师A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高中物理教师A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高中数学教师A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高中地理教师A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高中地理教师B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初中地理教师A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高中生物教师A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初中生物教师B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小学美术教师A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小学美术教师B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高中美术教师A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小学音乐教师A01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初中音乐教师A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小学音乐教师A02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职业学校音乐教师（声乐方向）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小学音乐教师B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小学体育教师A01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小学体育教师A02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小学体育教师A03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小学体育教师B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初中体育教师A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高中体育教师A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1月29日（周五）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1月30日（周六）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856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 </w:t>
            </w:r>
          </w:p>
        </w:tc>
      </w:tr>
      <w:tr w:rsidR="00F115C6" w:rsidRPr="00F115C6" w:rsidTr="00F115C6">
        <w:trPr>
          <w:trHeight w:val="420"/>
        </w:trPr>
        <w:tc>
          <w:tcPr>
            <w:tcW w:w="856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第二阶段面试安排表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领取面试证时间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面试时间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面试地点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小学语文教师A07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小学语文教师A08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小学语文教师A09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小学语文教师A10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小学语文教师B01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小学语文教师B02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小学语文教师B03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小学语文教师B04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lastRenderedPageBreak/>
              <w:t>58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特殊教育教师B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小学数学教师A01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小学数学教师A02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小学数学教师A03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小学数学教师A04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小学数学教师A05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小学数学教师B01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小学数学教师B02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小学英语教师A01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小学英语教师A02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小学英语教师B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小学科学教师A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小学科学教师B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初中心理健康教师B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高中心理健康教师A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世茂实验小学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小学信息技术A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小学信息技术B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初中信息技术教师B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高中信息技术教师A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精密制造专业教师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互联网专业教师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智能控制专业教师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化工教师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现代商贸专业教师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  <w:tr w:rsidR="00F115C6" w:rsidRPr="00F115C6" w:rsidTr="00F115C6">
        <w:trPr>
          <w:trHeight w:val="420"/>
        </w:trPr>
        <w:tc>
          <w:tcPr>
            <w:tcW w:w="4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旅游服务与管理教师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2月1日（周一）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2月2日（周二）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15C6" w:rsidRPr="00F115C6" w:rsidRDefault="00F115C6" w:rsidP="00F115C6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F115C6">
              <w:rPr>
                <w:rFonts w:ascii="宋体" w:eastAsia="宋体" w:hAnsi="宋体" w:cs="Calibri" w:hint="eastAsia"/>
                <w:color w:val="000000"/>
                <w:kern w:val="0"/>
                <w:sz w:val="22"/>
              </w:rPr>
              <w:t>职业教育中心校</w:t>
            </w:r>
          </w:p>
        </w:tc>
      </w:tr>
    </w:tbl>
    <w:p w:rsidR="00E55392" w:rsidRDefault="00F115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E04"/>
    <w:rsid w:val="002C4E04"/>
    <w:rsid w:val="004870D5"/>
    <w:rsid w:val="00977B11"/>
    <w:rsid w:val="00F1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14A03F-4E68-402F-8B3B-16AD6F27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1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2021-01-26T09:30:00Z</dcterms:created>
  <dcterms:modified xsi:type="dcterms:W3CDTF">2021-01-26T09:30:00Z</dcterms:modified>
</cp:coreProperties>
</file>