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1000"/>
        </w:tabs>
        <w:spacing w:line="576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附件1</w:t>
      </w:r>
    </w:p>
    <w:p>
      <w:pPr>
        <w:tabs>
          <w:tab w:val="left" w:pos="0"/>
          <w:tab w:val="left" w:pos="1000"/>
        </w:tabs>
        <w:spacing w:line="576" w:lineRule="exact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jc w:val="center"/>
        <w:rPr>
          <w:rFonts w:hint="default" w:ascii="Times New Roman" w:hAnsi="Times New Roman" w:eastAsia="方正仿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color w:val="auto"/>
          <w:sz w:val="44"/>
          <w:szCs w:val="44"/>
        </w:rPr>
        <w:t xml:space="preserve">承 </w:t>
      </w:r>
      <w:r>
        <w:rPr>
          <w:rFonts w:hint="default" w:ascii="Times New Roman" w:hAnsi="Times New Roman" w:eastAsia="方正仿宋_GBK" w:cs="Times New Roman"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44"/>
          <w:szCs w:val="44"/>
        </w:rPr>
        <w:t xml:space="preserve">诺 </w:t>
      </w:r>
      <w:r>
        <w:rPr>
          <w:rFonts w:hint="default" w:ascii="Times New Roman" w:hAnsi="Times New Roman" w:eastAsia="方正仿宋_GBK" w:cs="Times New Roman"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44"/>
          <w:szCs w:val="44"/>
        </w:rPr>
        <w:t>书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本次公开选拔调动教师，我已认真阅读了《202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年巧家县幼儿园公开选调教师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》，在此我郑重承诺：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一、我向组织所提供的全部材料是真实的，如有弄虚作假，自愿接受相关纪律处分。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二、如这次我选拔调动成功进入新的工作单位，若新的单位没有与我现在专业技术职务同级别的空缺岗位，自愿高职低聘。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 </w:t>
      </w:r>
    </w:p>
    <w:p>
      <w:pPr>
        <w:tabs>
          <w:tab w:val="left" w:pos="0"/>
          <w:tab w:val="left" w:pos="1000"/>
        </w:tabs>
        <w:spacing w:line="576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tabs>
          <w:tab w:val="left" w:pos="0"/>
          <w:tab w:val="left" w:pos="1000"/>
        </w:tabs>
        <w:spacing w:line="576" w:lineRule="exact"/>
        <w:ind w:firstLine="4480" w:firstLineChars="14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承诺人（签章）：</w:t>
      </w:r>
    </w:p>
    <w:p>
      <w:pPr>
        <w:tabs>
          <w:tab w:val="left" w:pos="0"/>
          <w:tab w:val="left" w:pos="1000"/>
        </w:tabs>
        <w:spacing w:line="576" w:lineRule="exact"/>
        <w:ind w:right="840" w:rightChars="400"/>
        <w:jc w:val="center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               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　月　日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975D0"/>
    <w:rsid w:val="79E975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2021-02-22T09:13:00Z</dcterms:created>
  <dc:creator>Administrator</dc:creator>
  <cp:lastModifiedBy>Administrator</cp:lastModifiedBy>
  <dcterms:modified xsi:type="dcterms:W3CDTF">2021-02-22T09:13:14Z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