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B6E" w:rsidRDefault="00654CDC">
      <w:pPr>
        <w:widowControl/>
        <w:adjustRightInd w:val="0"/>
        <w:snapToGrid w:val="0"/>
        <w:spacing w:line="300" w:lineRule="auto"/>
        <w:jc w:val="left"/>
        <w:rPr>
          <w:rFonts w:ascii="宋体" w:hAnsi="宋体" w:cs="方正小标宋简体"/>
          <w:kern w:val="0"/>
          <w:sz w:val="28"/>
          <w:szCs w:val="28"/>
        </w:rPr>
      </w:pPr>
      <w:r>
        <w:rPr>
          <w:rFonts w:ascii="宋体" w:hAnsi="宋体" w:cs="方正小标宋简体" w:hint="eastAsia"/>
          <w:kern w:val="0"/>
          <w:sz w:val="28"/>
          <w:szCs w:val="28"/>
        </w:rPr>
        <w:t>附件</w:t>
      </w:r>
    </w:p>
    <w:p w:rsidR="000F3B6E" w:rsidRDefault="00F461DF" w:rsidP="00654CDC">
      <w:pPr>
        <w:widowControl/>
        <w:adjustRightInd w:val="0"/>
        <w:snapToGrid w:val="0"/>
        <w:spacing w:line="300" w:lineRule="auto"/>
        <w:jc w:val="center"/>
        <w:rPr>
          <w:rFonts w:ascii="宋体" w:hAnsi="宋体"/>
          <w:kern w:val="0"/>
          <w:sz w:val="36"/>
          <w:szCs w:val="36"/>
        </w:rPr>
      </w:pPr>
      <w:r>
        <w:rPr>
          <w:rFonts w:ascii="宋体" w:hAnsi="宋体" w:cs="方正小标宋简体"/>
          <w:kern w:val="0"/>
          <w:sz w:val="36"/>
          <w:szCs w:val="36"/>
        </w:rPr>
        <w:t>2021</w:t>
      </w:r>
      <w:r w:rsidR="00654CDC">
        <w:rPr>
          <w:rFonts w:ascii="宋体" w:hAnsi="宋体" w:cs="方正小标宋简体" w:hint="eastAsia"/>
          <w:kern w:val="0"/>
          <w:sz w:val="36"/>
          <w:szCs w:val="36"/>
        </w:rPr>
        <w:t>年南京六合中等专业学校公开招聘专业课教师面试人员新冠肺炎疫情防控告</w:t>
      </w:r>
      <w:proofErr w:type="gramStart"/>
      <w:r w:rsidR="00654CDC">
        <w:rPr>
          <w:rFonts w:ascii="宋体" w:hAnsi="宋体" w:cs="方正小标宋简体" w:hint="eastAsia"/>
          <w:kern w:val="0"/>
          <w:sz w:val="36"/>
          <w:szCs w:val="36"/>
        </w:rPr>
        <w:t>知暨承诺</w:t>
      </w:r>
      <w:proofErr w:type="gramEnd"/>
      <w:r w:rsidR="00654CDC">
        <w:rPr>
          <w:rFonts w:ascii="宋体" w:hAnsi="宋体" w:cs="方正小标宋简体" w:hint="eastAsia"/>
          <w:kern w:val="0"/>
          <w:sz w:val="36"/>
          <w:szCs w:val="36"/>
        </w:rPr>
        <w:t>书</w:t>
      </w:r>
    </w:p>
    <w:p w:rsidR="000F3B6E" w:rsidRDefault="000F3B6E">
      <w:pPr>
        <w:widowControl/>
        <w:adjustRightInd w:val="0"/>
        <w:snapToGrid w:val="0"/>
        <w:spacing w:line="300" w:lineRule="auto"/>
        <w:ind w:firstLineChars="200" w:firstLine="480"/>
        <w:jc w:val="center"/>
        <w:rPr>
          <w:rFonts w:ascii="宋体" w:hAnsi="宋体"/>
          <w:kern w:val="0"/>
          <w:sz w:val="24"/>
        </w:rPr>
      </w:pPr>
    </w:p>
    <w:p w:rsidR="000F3B6E" w:rsidRDefault="00654CDC" w:rsidP="008C36AA">
      <w:pPr>
        <w:widowControl/>
        <w:adjustRightInd w:val="0"/>
        <w:snapToGrid w:val="0"/>
        <w:spacing w:line="48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一、</w:t>
      </w:r>
      <w:r w:rsidR="00683EDF" w:rsidRPr="00683EDF">
        <w:rPr>
          <w:rFonts w:ascii="宋体" w:hAnsi="宋体" w:cs="方正仿宋简体" w:hint="eastAsia"/>
          <w:kern w:val="0"/>
          <w:sz w:val="24"/>
        </w:rPr>
        <w:t>参加面试的应聘人员须在</w:t>
      </w:r>
      <w:r w:rsidR="00683EDF">
        <w:rPr>
          <w:rFonts w:ascii="宋体" w:hAnsi="宋体" w:cs="方正仿宋简体" w:hint="eastAsia"/>
          <w:kern w:val="0"/>
          <w:sz w:val="24"/>
        </w:rPr>
        <w:t>面试</w:t>
      </w:r>
      <w:r w:rsidR="00683EDF" w:rsidRPr="00683EDF">
        <w:rPr>
          <w:rFonts w:ascii="宋体" w:hAnsi="宋体" w:cs="方正仿宋简体" w:hint="eastAsia"/>
          <w:kern w:val="0"/>
          <w:sz w:val="24"/>
        </w:rPr>
        <w:t>前申领“苏康码（或健康码）”和14天内行程码，于</w:t>
      </w:r>
      <w:r w:rsidR="00683EDF">
        <w:rPr>
          <w:rFonts w:ascii="宋体" w:hAnsi="宋体" w:cs="方正仿宋简体" w:hint="eastAsia"/>
          <w:kern w:val="0"/>
          <w:sz w:val="24"/>
        </w:rPr>
        <w:t>面试</w:t>
      </w:r>
      <w:r w:rsidR="00683EDF" w:rsidRPr="00683EDF">
        <w:rPr>
          <w:rFonts w:ascii="宋体" w:hAnsi="宋体" w:cs="方正仿宋简体" w:hint="eastAsia"/>
          <w:kern w:val="0"/>
          <w:sz w:val="24"/>
        </w:rPr>
        <w:t>当天主动向工作人员出示，经现场测量体温正常（＜37.3℃）者方可进入</w:t>
      </w:r>
      <w:r w:rsidR="00683EDF">
        <w:rPr>
          <w:rFonts w:ascii="宋体" w:hAnsi="宋体" w:cs="方正仿宋简体" w:hint="eastAsia"/>
          <w:kern w:val="0"/>
          <w:sz w:val="24"/>
        </w:rPr>
        <w:t>面试</w:t>
      </w:r>
      <w:r w:rsidR="00683EDF" w:rsidRPr="00683EDF">
        <w:rPr>
          <w:rFonts w:ascii="宋体" w:hAnsi="宋体" w:cs="方正仿宋简体" w:hint="eastAsia"/>
          <w:kern w:val="0"/>
          <w:sz w:val="24"/>
        </w:rPr>
        <w:t>点，其中来自疫情高风险地区的应聘人员还应出示7天内新冠病毒核酸检测阴性证明。</w:t>
      </w:r>
      <w:r>
        <w:rPr>
          <w:rFonts w:ascii="宋体" w:hAnsi="宋体" w:cs="方正仿宋简体" w:hint="eastAsia"/>
          <w:kern w:val="0"/>
          <w:sz w:val="24"/>
        </w:rPr>
        <w:t>参加面试的应聘人员应自备一次性医用口罩或无呼吸阀的</w:t>
      </w:r>
      <w:r>
        <w:rPr>
          <w:rFonts w:ascii="宋体" w:hAnsi="宋体" w:cs="方正仿宋简体"/>
          <w:kern w:val="0"/>
          <w:sz w:val="24"/>
        </w:rPr>
        <w:t>N95</w:t>
      </w:r>
      <w:r>
        <w:rPr>
          <w:rFonts w:ascii="宋体" w:hAnsi="宋体" w:cs="方正仿宋简体" w:hint="eastAsia"/>
          <w:kern w:val="0"/>
          <w:sz w:val="24"/>
        </w:rPr>
        <w:t>口罩，除身份确认、面试环节、用餐时需摘除口罩以外，应全程佩戴，做好个人防护。</w:t>
      </w:r>
    </w:p>
    <w:p w:rsidR="000F3B6E" w:rsidRDefault="00654CDC" w:rsidP="008C36AA">
      <w:pPr>
        <w:widowControl/>
        <w:adjustRightInd w:val="0"/>
        <w:snapToGrid w:val="0"/>
        <w:spacing w:line="480" w:lineRule="exact"/>
        <w:ind w:leftChars="-67" w:left="-141" w:rightChars="-162" w:right="-340" w:firstLineChars="200" w:firstLine="480"/>
        <w:rPr>
          <w:rFonts w:ascii="宋体" w:hAnsi="宋体" w:cs="方正仿宋简体"/>
          <w:kern w:val="0"/>
          <w:sz w:val="24"/>
        </w:rPr>
      </w:pPr>
      <w:r>
        <w:rPr>
          <w:rFonts w:ascii="宋体" w:hAnsi="宋体" w:cs="方正仿宋简体" w:hint="eastAsia"/>
          <w:kern w:val="0"/>
          <w:sz w:val="24"/>
        </w:rPr>
        <w:t>二、</w:t>
      </w:r>
      <w:r w:rsidR="008D7B65">
        <w:rPr>
          <w:rFonts w:ascii="宋体" w:hAnsi="宋体" w:cs="方正仿宋简体" w:hint="eastAsia"/>
          <w:kern w:val="0"/>
          <w:sz w:val="24"/>
        </w:rPr>
        <w:t>面试</w:t>
      </w:r>
      <w:r w:rsidR="008D7B65" w:rsidRPr="008D7B65">
        <w:rPr>
          <w:rFonts w:ascii="宋体" w:hAnsi="宋体" w:cs="方正仿宋简体" w:hint="eastAsia"/>
          <w:kern w:val="0"/>
          <w:sz w:val="24"/>
        </w:rPr>
        <w:t>当天所持“苏康码（或健康码）”和行程</w:t>
      </w:r>
      <w:proofErr w:type="gramStart"/>
      <w:r w:rsidR="008D7B65" w:rsidRPr="008D7B65">
        <w:rPr>
          <w:rFonts w:ascii="宋体" w:hAnsi="宋体" w:cs="方正仿宋简体" w:hint="eastAsia"/>
          <w:kern w:val="0"/>
          <w:sz w:val="24"/>
        </w:rPr>
        <w:t>码非绿码</w:t>
      </w:r>
      <w:proofErr w:type="gramEnd"/>
      <w:r w:rsidR="008D7B65" w:rsidRPr="008D7B65">
        <w:rPr>
          <w:rFonts w:ascii="宋体" w:hAnsi="宋体" w:cs="方正仿宋简体" w:hint="eastAsia"/>
          <w:kern w:val="0"/>
          <w:sz w:val="24"/>
        </w:rPr>
        <w:t>的应聘人员，应配合至指定地点进行集中隔离医学观察；面试登记的应聘人员当天因体温异常、干咳、乏力等症状，经现场医务专业人员确认有可疑症状的，应配合安排至医院发热门诊就诊。因上述情形被集中隔离</w:t>
      </w:r>
      <w:r w:rsidR="008D7B65">
        <w:rPr>
          <w:rFonts w:ascii="宋体" w:hAnsi="宋体" w:cs="方正仿宋简体" w:hint="eastAsia"/>
          <w:kern w:val="0"/>
          <w:sz w:val="24"/>
        </w:rPr>
        <w:t>医学观察或被送至医院发热门诊就诊的应聘人员，不能参加面试</w:t>
      </w:r>
      <w:r w:rsidR="008D7B65" w:rsidRPr="008D7B65">
        <w:rPr>
          <w:rFonts w:ascii="宋体" w:hAnsi="宋体" w:cs="方正仿宋简体" w:hint="eastAsia"/>
          <w:kern w:val="0"/>
          <w:sz w:val="24"/>
        </w:rPr>
        <w:t>。</w:t>
      </w:r>
      <w:r>
        <w:rPr>
          <w:rFonts w:ascii="宋体" w:hAnsi="宋体" w:cs="方正仿宋简体"/>
          <w:kern w:val="0"/>
          <w:sz w:val="24"/>
        </w:rPr>
        <w:t xml:space="preserve">   </w:t>
      </w:r>
    </w:p>
    <w:p w:rsidR="000F3B6E" w:rsidRDefault="00654CDC" w:rsidP="008C36AA">
      <w:pPr>
        <w:widowControl/>
        <w:adjustRightInd w:val="0"/>
        <w:snapToGrid w:val="0"/>
        <w:spacing w:line="48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三、面试人员如因有相关旅居史、密切接触史等</w:t>
      </w:r>
      <w:proofErr w:type="gramStart"/>
      <w:r>
        <w:rPr>
          <w:rFonts w:ascii="宋体" w:hAnsi="宋体" w:cs="方正仿宋简体" w:hint="eastAsia"/>
          <w:kern w:val="0"/>
          <w:sz w:val="24"/>
        </w:rPr>
        <w:t>流行病学史被集中</w:t>
      </w:r>
      <w:proofErr w:type="gramEnd"/>
      <w:r>
        <w:rPr>
          <w:rFonts w:ascii="宋体" w:hAnsi="宋体" w:cs="方正仿宋简体" w:hint="eastAsia"/>
          <w:kern w:val="0"/>
          <w:sz w:val="24"/>
        </w:rPr>
        <w:t>隔离，面试规定时间内无法到达的，仍处于新冠肺炎治疗期或出院观察期，以及因其它个人原因无法参加面试的应聘人员，视同放弃。</w:t>
      </w:r>
    </w:p>
    <w:p w:rsidR="000F3B6E" w:rsidRDefault="00654CDC" w:rsidP="008C36AA">
      <w:pPr>
        <w:widowControl/>
        <w:adjustRightInd w:val="0"/>
        <w:snapToGrid w:val="0"/>
        <w:spacing w:line="480" w:lineRule="exact"/>
        <w:ind w:leftChars="-67" w:left="-141" w:rightChars="-162" w:right="-340" w:firstLineChars="200" w:firstLine="480"/>
        <w:rPr>
          <w:rFonts w:ascii="宋体" w:hAnsi="宋体" w:cs="方正仿宋简体"/>
          <w:sz w:val="24"/>
        </w:rPr>
      </w:pPr>
      <w:r>
        <w:rPr>
          <w:rFonts w:ascii="宋体" w:hAnsi="宋体" w:cs="方正仿宋简体" w:hint="eastAsia"/>
          <w:kern w:val="0"/>
          <w:sz w:val="24"/>
        </w:rPr>
        <w:t>四、面试人员应在南京六合中等专业学校规定的时间网上打印面试准考证，并认真阅读和下载打印签署《</w:t>
      </w:r>
      <w:r>
        <w:rPr>
          <w:rFonts w:ascii="宋体" w:hAnsi="宋体" w:cs="方正仿宋简体"/>
          <w:kern w:val="0"/>
          <w:sz w:val="24"/>
        </w:rPr>
        <w:t>202</w:t>
      </w:r>
      <w:r w:rsidR="008D7B65">
        <w:rPr>
          <w:rFonts w:ascii="宋体" w:hAnsi="宋体" w:cs="方正仿宋简体"/>
          <w:kern w:val="0"/>
          <w:sz w:val="24"/>
        </w:rPr>
        <w:t>1</w:t>
      </w:r>
      <w:r>
        <w:rPr>
          <w:rFonts w:ascii="宋体" w:hAnsi="宋体" w:cs="方正仿宋简体" w:hint="eastAsia"/>
          <w:kern w:val="0"/>
          <w:sz w:val="24"/>
        </w:rPr>
        <w:t>年南京六合中等专业学校公开招聘专业课教师面试人员新冠肺炎疫情防控告知暨承诺书》。凡隐瞒或谎报旅居史、接触史、健康状况等疫情防控重点信息，不配合工作人员进行防疫检测、询问、排查、送诊等造成严重后果的，取消其相应资格，并记入考录诚信档案，如有违法行为，将依法追究其法律责任。</w:t>
      </w:r>
    </w:p>
    <w:p w:rsidR="000F3B6E" w:rsidRDefault="00654CDC" w:rsidP="008C36AA">
      <w:pPr>
        <w:widowControl/>
        <w:adjustRightInd w:val="0"/>
        <w:snapToGrid w:val="0"/>
        <w:spacing w:line="48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本人承诺：已知悉以上告知事项和防疫要求，自愿承担因不实承诺应承担的相关责任并接受相应处理。</w:t>
      </w:r>
    </w:p>
    <w:p w:rsidR="000F3B6E" w:rsidRDefault="000F3B6E">
      <w:pPr>
        <w:widowControl/>
        <w:spacing w:line="400" w:lineRule="exact"/>
        <w:ind w:leftChars="-67" w:left="-141" w:rightChars="-162" w:right="-340" w:firstLineChars="200" w:firstLine="480"/>
        <w:rPr>
          <w:rFonts w:ascii="宋体" w:hAnsi="宋体" w:cs="方正仿宋简体"/>
          <w:sz w:val="24"/>
        </w:rPr>
      </w:pPr>
    </w:p>
    <w:p w:rsidR="000F3B6E" w:rsidRDefault="00654CDC">
      <w:pPr>
        <w:widowControl/>
        <w:spacing w:line="400" w:lineRule="exact"/>
        <w:ind w:leftChars="-67" w:left="-141" w:rightChars="-162" w:right="-340" w:firstLineChars="200" w:firstLine="480"/>
        <w:rPr>
          <w:rFonts w:ascii="宋体" w:hAnsi="宋体" w:cs="方正仿宋简体"/>
          <w:kern w:val="0"/>
          <w:sz w:val="24"/>
        </w:rPr>
      </w:pPr>
      <w:r>
        <w:rPr>
          <w:rFonts w:ascii="宋体" w:hAnsi="宋体" w:cs="方正仿宋简体" w:hint="eastAsia"/>
          <w:sz w:val="24"/>
        </w:rPr>
        <w:t>应聘人员</w:t>
      </w:r>
      <w:r>
        <w:rPr>
          <w:rFonts w:ascii="宋体" w:hAnsi="宋体" w:cs="方正仿宋简体" w:hint="eastAsia"/>
          <w:kern w:val="0"/>
          <w:sz w:val="24"/>
        </w:rPr>
        <w:t>身份证号码：</w:t>
      </w:r>
      <w:r>
        <w:rPr>
          <w:rFonts w:ascii="宋体" w:hAnsi="宋体" w:cs="方正仿宋简体"/>
          <w:kern w:val="0"/>
          <w:sz w:val="24"/>
        </w:rPr>
        <w:t xml:space="preserve">                        </w:t>
      </w:r>
      <w:r>
        <w:rPr>
          <w:rFonts w:ascii="宋体" w:hAnsi="宋体" w:cs="方正仿宋简体" w:hint="eastAsia"/>
          <w:sz w:val="24"/>
        </w:rPr>
        <w:t>应聘</w:t>
      </w:r>
      <w:r>
        <w:rPr>
          <w:rFonts w:ascii="宋体" w:hAnsi="宋体" w:cs="方正仿宋简体" w:hint="eastAsia"/>
          <w:kern w:val="0"/>
          <w:sz w:val="24"/>
        </w:rPr>
        <w:t>专业：</w:t>
      </w:r>
      <w:r>
        <w:rPr>
          <w:rFonts w:ascii="宋体" w:hAnsi="宋体" w:cs="方正仿宋简体"/>
          <w:kern w:val="0"/>
          <w:sz w:val="24"/>
        </w:rPr>
        <w:t xml:space="preserve">         </w:t>
      </w:r>
    </w:p>
    <w:p w:rsidR="000F3B6E" w:rsidRDefault="00654CDC">
      <w:pPr>
        <w:widowControl/>
        <w:spacing w:line="400" w:lineRule="exact"/>
        <w:ind w:leftChars="-67" w:left="-141" w:rightChars="-162" w:right="-340" w:firstLine="200"/>
        <w:rPr>
          <w:rFonts w:ascii="宋体" w:hAnsi="宋体" w:cs="方正仿宋简体"/>
          <w:kern w:val="0"/>
          <w:sz w:val="24"/>
        </w:rPr>
      </w:pPr>
      <w:r>
        <w:rPr>
          <w:rFonts w:ascii="宋体" w:hAnsi="宋体" w:cs="方正仿宋简体"/>
          <w:kern w:val="0"/>
          <w:sz w:val="24"/>
        </w:rPr>
        <w:t xml:space="preserve">                                               </w:t>
      </w:r>
      <w:r>
        <w:rPr>
          <w:rFonts w:ascii="宋体" w:hAnsi="宋体" w:cs="方正仿宋简体" w:hint="eastAsia"/>
          <w:sz w:val="24"/>
        </w:rPr>
        <w:t>应聘人员</w:t>
      </w:r>
      <w:r>
        <w:rPr>
          <w:rFonts w:ascii="宋体" w:hAnsi="宋体" w:cs="方正仿宋简体" w:hint="eastAsia"/>
          <w:kern w:val="0"/>
          <w:sz w:val="24"/>
        </w:rPr>
        <w:t>签名</w:t>
      </w:r>
      <w:r>
        <w:rPr>
          <w:rFonts w:ascii="宋体" w:hAnsi="宋体" w:cs="方正仿宋简体"/>
          <w:kern w:val="0"/>
          <w:sz w:val="24"/>
        </w:rPr>
        <w:t xml:space="preserve">: </w:t>
      </w:r>
    </w:p>
    <w:p w:rsidR="000F3B6E" w:rsidRDefault="00654CDC">
      <w:pPr>
        <w:widowControl/>
        <w:spacing w:line="400" w:lineRule="exact"/>
        <w:ind w:leftChars="-67" w:left="-141" w:rightChars="-162" w:right="-340" w:firstLineChars="1600" w:firstLine="3840"/>
        <w:rPr>
          <w:rFonts w:ascii="宋体" w:hAnsi="宋体"/>
          <w:kern w:val="0"/>
          <w:sz w:val="24"/>
        </w:rPr>
      </w:pPr>
      <w:r>
        <w:rPr>
          <w:rFonts w:ascii="宋体" w:hAnsi="宋体" w:cs="方正仿宋简体"/>
          <w:kern w:val="0"/>
          <w:sz w:val="24"/>
        </w:rPr>
        <w:t xml:space="preserve">                 202</w:t>
      </w:r>
      <w:r w:rsidR="008D7B65">
        <w:rPr>
          <w:rFonts w:ascii="宋体" w:hAnsi="宋体" w:cs="方正仿宋简体"/>
          <w:kern w:val="0"/>
          <w:sz w:val="24"/>
        </w:rPr>
        <w:t>1</w:t>
      </w:r>
      <w:r>
        <w:rPr>
          <w:rFonts w:ascii="宋体" w:hAnsi="宋体" w:cs="方正仿宋简体" w:hint="eastAsia"/>
          <w:kern w:val="0"/>
          <w:sz w:val="24"/>
        </w:rPr>
        <w:t>年</w:t>
      </w:r>
      <w:r w:rsidR="008D7B65">
        <w:rPr>
          <w:rFonts w:ascii="宋体" w:hAnsi="宋体" w:cs="方正仿宋简体"/>
          <w:kern w:val="0"/>
          <w:sz w:val="24"/>
        </w:rPr>
        <w:t>3</w:t>
      </w:r>
      <w:r>
        <w:rPr>
          <w:rFonts w:ascii="宋体" w:hAnsi="宋体" w:cs="方正仿宋简体" w:hint="eastAsia"/>
          <w:kern w:val="0"/>
          <w:sz w:val="24"/>
        </w:rPr>
        <w:t>月</w:t>
      </w:r>
      <w:r>
        <w:rPr>
          <w:rFonts w:ascii="宋体" w:hAnsi="宋体" w:cs="方正仿宋简体"/>
          <w:kern w:val="0"/>
          <w:sz w:val="24"/>
        </w:rPr>
        <w:t xml:space="preserve"> </w:t>
      </w:r>
      <w:r>
        <w:rPr>
          <w:rFonts w:ascii="宋体" w:hAnsi="宋体" w:cs="方正仿宋简体" w:hint="eastAsia"/>
          <w:kern w:val="0"/>
          <w:sz w:val="24"/>
        </w:rPr>
        <w:t xml:space="preserve"> 日</w:t>
      </w:r>
    </w:p>
    <w:p w:rsidR="000F3B6E" w:rsidRDefault="000F3B6E">
      <w:bookmarkStart w:id="0" w:name="_GoBack"/>
      <w:bookmarkEnd w:id="0"/>
    </w:p>
    <w:sectPr w:rsidR="000F3B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2647" w:rsidRDefault="00BE2647" w:rsidP="00F461DF">
      <w:r>
        <w:separator/>
      </w:r>
    </w:p>
  </w:endnote>
  <w:endnote w:type="continuationSeparator" w:id="0">
    <w:p w:rsidR="00BE2647" w:rsidRDefault="00BE2647" w:rsidP="00F46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2647" w:rsidRDefault="00BE2647" w:rsidP="00F461DF">
      <w:r>
        <w:separator/>
      </w:r>
    </w:p>
  </w:footnote>
  <w:footnote w:type="continuationSeparator" w:id="0">
    <w:p w:rsidR="00BE2647" w:rsidRDefault="00BE2647" w:rsidP="00F461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E9"/>
    <w:rsid w:val="00046339"/>
    <w:rsid w:val="000F3B6E"/>
    <w:rsid w:val="002366AA"/>
    <w:rsid w:val="002D2612"/>
    <w:rsid w:val="00356B60"/>
    <w:rsid w:val="00420B98"/>
    <w:rsid w:val="00436348"/>
    <w:rsid w:val="00470408"/>
    <w:rsid w:val="00621144"/>
    <w:rsid w:val="0064293D"/>
    <w:rsid w:val="00654CDC"/>
    <w:rsid w:val="00683EDF"/>
    <w:rsid w:val="006A07E9"/>
    <w:rsid w:val="008C36AA"/>
    <w:rsid w:val="008C467F"/>
    <w:rsid w:val="008D7B65"/>
    <w:rsid w:val="00911152"/>
    <w:rsid w:val="009431AE"/>
    <w:rsid w:val="009E264F"/>
    <w:rsid w:val="00A12233"/>
    <w:rsid w:val="00B95FE0"/>
    <w:rsid w:val="00BA6D9A"/>
    <w:rsid w:val="00BE2647"/>
    <w:rsid w:val="00D335CB"/>
    <w:rsid w:val="00D4622B"/>
    <w:rsid w:val="00E60544"/>
    <w:rsid w:val="00EF1C7C"/>
    <w:rsid w:val="00F461DF"/>
    <w:rsid w:val="00FF2B2C"/>
    <w:rsid w:val="11541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rFonts w:ascii="Times New Roman" w:eastAsia="宋体" w:hAnsi="Times New Roman" w:cs="Times New Roman"/>
      <w:sz w:val="18"/>
      <w:szCs w:val="18"/>
    </w:rPr>
  </w:style>
  <w:style w:type="character" w:customStyle="1" w:styleId="Char">
    <w:name w:val="页脚 Char"/>
    <w:basedOn w:val="a0"/>
    <w:link w:val="a3"/>
    <w:uiPriority w:val="9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rFonts w:ascii="Times New Roman" w:eastAsia="宋体" w:hAnsi="Times New Roman" w:cs="Times New Roman"/>
      <w:sz w:val="18"/>
      <w:szCs w:val="18"/>
    </w:rPr>
  </w:style>
  <w:style w:type="character" w:customStyle="1" w:styleId="Char">
    <w:name w:val="页脚 Char"/>
    <w:basedOn w:val="a0"/>
    <w:link w:val="a3"/>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125</Words>
  <Characters>713</Characters>
  <Application>Microsoft Office Word</Application>
  <DocSecurity>0</DocSecurity>
  <Lines>5</Lines>
  <Paragraphs>1</Paragraphs>
  <ScaleCrop>false</ScaleCrop>
  <Company>微软中国</Company>
  <LinksUpToDate>false</LinksUpToDate>
  <CharactersWithSpaces>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20161101</dc:creator>
  <cp:lastModifiedBy>rsk</cp:lastModifiedBy>
  <cp:revision>15</cp:revision>
  <cp:lastPrinted>2020-06-16T00:54:00Z</cp:lastPrinted>
  <dcterms:created xsi:type="dcterms:W3CDTF">2020-06-03T03:38:00Z</dcterms:created>
  <dcterms:modified xsi:type="dcterms:W3CDTF">2021-03-19T05:52:00Z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