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85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5"/>
        <w:gridCol w:w="1070"/>
        <w:gridCol w:w="2170"/>
        <w:gridCol w:w="1218"/>
        <w:gridCol w:w="1071"/>
        <w:gridCol w:w="1071"/>
        <w:gridCol w:w="1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报名幼儿园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各园排名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周红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2304**********0424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徐蕊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2101**********3824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郭静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2113**********0042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张梦圆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2101**********2729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周丞媛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2104**********054X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穆佳媛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2114**********2227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胡宇婷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2112**********1220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袭笑瑩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2101**********5725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姜圣男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2304**********0523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张亚男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2113**********8024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许小楠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2106**********1069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和璟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赵一霖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2106**********652X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吴佳泽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2106**********3221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王坤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2112**********1640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武美杉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2101**********3728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宋正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2102**********152X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吴霞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2110**********4427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唐金泠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2327**********0029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胡瑞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2112**********0022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潘茜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2112**********8628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商文秀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2107**********2821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赵星月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2101**********0623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许桂燕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2106**********4420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宋明明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2110**********1527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2102**********5623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李秀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2112**********5622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韩彤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2101**********0626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崔小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2103**********0223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张海铭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2101**********0960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张唯懿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2110**********004X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马迪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2107**********0926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张艺菲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2101**********5820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静美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侯志明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2113**********6547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佟书宇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2101**********0227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黄馨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2101**********1823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林爽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2101**********2528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关文晴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2110**********0828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2112**********8124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陈昱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2110**********4727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杨卓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2107**********0220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谢鑫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2114**********5527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刘琳琳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2205**********446X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2113**********3668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周欣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2101**********2029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王紫萱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2110**********0066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李密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2112**********3626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彭子芙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2113**********0347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卢海艳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2101**********1123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柳巧云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2110**********608X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曲平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3707**********6029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宣宝玲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2103**********2026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郑储行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2106**********1524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李赛男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1523**********8122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李婷钰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2112**********3224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董奕彤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2108**********2125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黄琳琳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2101**********5422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孙晓南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2103**********2060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崔嘉宝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2101**********6022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王东瀛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2114**********4222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杨霖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2105**********1829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陈昱含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2110**********1220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鲁佳欣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2106**********2522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褚艳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2113**********0424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彭煊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2105**********304X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敖树平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1523**********3629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杨月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2114**********2421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陈昱廷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2106**********1521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2103**********1025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孙尧汇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2101**********0628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张雨婷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2112**********9227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张晓瑾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2102**********5622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杨坤桐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2103**********0020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孙语阳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2108**********1516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孙小淇</w:t>
            </w:r>
          </w:p>
        </w:tc>
        <w:tc>
          <w:tcPr>
            <w:tcW w:w="2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2112**********6720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和睦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sz w:val="21"/>
                <w:szCs w:val="21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666666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D6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2021-03-29T08:09:43Z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EE7B8C2388E54BD29AF2E1FB7F62E221</vt:lpwstr>
  </property>
</Properties>
</file>