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3 ：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8260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650"/>
        <w:gridCol w:w="967"/>
        <w:gridCol w:w="180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学校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泉州第五中学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陈老师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王老师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0595-29881902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0595-22274446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qz5z@26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3.net.cn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2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泉州第一中学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倪老师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0595-22787683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FF"/>
                <w:sz w:val="22"/>
                <w:u w:val="single"/>
              </w:rPr>
              <w:t>qzyzbgs@126.com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3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泉州市培元中学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0595-22399617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37998895@qq.com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4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泉州市实验小学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4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</w:rPr>
              <w:t>何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4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0595-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</w:rPr>
              <w:t>28987091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</w:rPr>
              <w:t>595362457@qq.com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5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泉州师范学院附属小学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苏老师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0595-22297158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qzsyfxbgs@126.com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6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泉州市晋光小学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黄老师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0595-22251156</w:t>
            </w:r>
          </w:p>
        </w:tc>
        <w:tc>
          <w:tcPr>
            <w:tcW w:w="3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da22251156@126.com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661D0"/>
    <w:rsid w:val="1F76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2021-04-23T07:03:00Z</dcterms:created>
  <dc:creator>2</dc:creator>
  <cp:lastModifiedBy>2</cp:lastModifiedBy>
  <dcterms:modified xsi:type="dcterms:W3CDTF">2021-04-23T07:06:06Z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D9EC5F75BD4F4800B8CC47645FF327FE</vt:lpwstr>
  </property>
</Properties>
</file>