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bCs/>
          <w:sz w:val="32"/>
          <w:szCs w:val="32"/>
        </w:rPr>
        <w:t>附件3</w:t>
      </w:r>
    </w:p>
    <w:p>
      <w:pPr>
        <w:rPr>
          <w:rFonts w:ascii="仿宋_GB2312" w:eastAsia="仿宋_GB2312"/>
          <w:bCs/>
          <w:sz w:val="32"/>
          <w:szCs w:val="32"/>
        </w:rPr>
      </w:pPr>
    </w:p>
    <w:p>
      <w:pPr>
        <w:rPr>
          <w:rFonts w:ascii="仿宋_GB2312" w:eastAsia="仿宋_GB2312"/>
          <w:bCs/>
          <w:sz w:val="32"/>
          <w:szCs w:val="32"/>
        </w:rPr>
      </w:pPr>
    </w:p>
    <w:p>
      <w:pPr>
        <w:jc w:val="center"/>
        <w:rPr>
          <w:rFonts w:ascii="方正小标宋简体" w:hAnsi="宋体" w:eastAsia="方正小标宋简体"/>
          <w:spacing w:val="60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未取得教师资格证报考人员承诺书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本人姓名：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，毕业院校及专业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，</w:t>
      </w:r>
    </w:p>
    <w:p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最高学历（学位）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color w:val="000000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，报考岗位名称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。由于个人原因，未能在资格审查时提供岗位要求的教师资格证。本人承诺在毕业（以毕业证书的落款时间为准）后1年内取得岗位要求的教师资格证</w:t>
      </w:r>
      <w:r>
        <w:rPr>
          <w:rFonts w:hint="eastAsia" w:ascii="仿宋_GB2312" w:eastAsia="仿宋_GB2312"/>
          <w:sz w:val="32"/>
          <w:szCs w:val="32"/>
          <w:lang w:eastAsia="zh-CN"/>
        </w:rPr>
        <w:t>，取得教师资格证后办理聘用手续</w:t>
      </w:r>
      <w:r>
        <w:rPr>
          <w:rFonts w:hint="eastAsia" w:ascii="仿宋_GB2312" w:eastAsia="仿宋_GB2312"/>
          <w:sz w:val="32"/>
          <w:szCs w:val="32"/>
        </w:rPr>
        <w:t>。如未能按时提供被取消聘用资格，本人愿意承担全部责任。</w:t>
      </w:r>
    </w:p>
    <w:p>
      <w:pPr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tabs>
          <w:tab w:val="left" w:pos="5985"/>
        </w:tabs>
        <w:spacing w:line="580" w:lineRule="exact"/>
        <w:ind w:firstLine="3360" w:firstLineChars="10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承诺人（本人手写签名）：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年   月   日</w:t>
      </w:r>
    </w:p>
    <w:p/>
    <w:p/>
    <w:sectPr>
      <w:pgSz w:w="11906" w:h="16838"/>
      <w:pgMar w:top="1077" w:right="1474" w:bottom="1077" w:left="1587" w:header="851" w:footer="1134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1781C"/>
    <w:rsid w:val="6911781C"/>
    <w:rsid w:val="7EE21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2021-04-20T01:30:00Z</dcterms:created>
  <dc:creator>owner</dc:creator>
  <cp:lastModifiedBy>Administrator</cp:lastModifiedBy>
  <dcterms:modified xsi:type="dcterms:W3CDTF">2021-04-29T01:14:18Z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