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50" w:lineRule="atLeast"/>
      </w:pPr>
      <w:bookmarkStart w:id="0" w:name="_GoBack"/>
      <w:bookmarkEnd w:id="0"/>
      <w:r>
        <w:rPr>
          <w:rFonts w:hint="eastAsia"/>
        </w:rPr>
        <w:t>附件：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云南省楚雄第一中学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公开招聘报名表</w:t>
      </w:r>
    </w:p>
    <w:p>
      <w:pPr>
        <w:rPr>
          <w:sz w:val="24"/>
        </w:rPr>
      </w:pPr>
      <w:r>
        <w:rPr>
          <w:rFonts w:hint="eastAsia"/>
          <w:sz w:val="24"/>
        </w:rPr>
        <w:t>报考岗位：高中        教师</w:t>
      </w:r>
      <w:r>
        <w:rPr>
          <w:sz w:val="24"/>
        </w:rPr>
        <w:t xml:space="preserve">                     </w:t>
      </w:r>
      <w:r>
        <w:rPr>
          <w:rFonts w:hint="eastAsia"/>
          <w:sz w:val="24"/>
        </w:rPr>
        <w:t xml:space="preserve">       联系电话：</w:t>
      </w:r>
    </w:p>
    <w:tbl>
      <w:tblPr>
        <w:tblStyle w:val="5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164"/>
        <w:gridCol w:w="107"/>
        <w:gridCol w:w="1160"/>
        <w:gridCol w:w="270"/>
        <w:gridCol w:w="703"/>
        <w:gridCol w:w="122"/>
        <w:gridCol w:w="610"/>
        <w:gridCol w:w="365"/>
        <w:gridCol w:w="275"/>
        <w:gridCol w:w="571"/>
        <w:gridCol w:w="1106"/>
        <w:gridCol w:w="1105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w w:val="80"/>
                <w:sz w:val="24"/>
              </w:rPr>
              <w:t>政治面貌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普通话等级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95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存放处</w:t>
            </w:r>
          </w:p>
        </w:tc>
        <w:tc>
          <w:tcPr>
            <w:tcW w:w="4136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职称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136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取得时间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286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hint="eastAsia" w:ascii="宋体" w:hAnsi="宋体"/>
                <w:w w:val="90"/>
                <w:sz w:val="24"/>
              </w:rPr>
              <w:t>教师资格证及类型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现住址</w:t>
            </w:r>
          </w:p>
        </w:tc>
        <w:tc>
          <w:tcPr>
            <w:tcW w:w="9006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hint="eastAsia" w:ascii="宋体" w:hAnsi="宋体"/>
                <w:w w:val="80"/>
                <w:sz w:val="24"/>
              </w:rPr>
              <w:t>有何特长</w:t>
            </w:r>
          </w:p>
        </w:tc>
        <w:tc>
          <w:tcPr>
            <w:tcW w:w="9006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</w:tc>
        <w:tc>
          <w:tcPr>
            <w:tcW w:w="116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25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423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简  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7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7" w:hRule="atLeast"/>
          <w:jc w:val="center"/>
        </w:trPr>
        <w:tc>
          <w:tcPr>
            <w:tcW w:w="105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其他情况（荣誉奖励、外语水平、资格证书等）</w:t>
            </w:r>
          </w:p>
        </w:tc>
        <w:tc>
          <w:tcPr>
            <w:tcW w:w="9006" w:type="dxa"/>
            <w:gridSpan w:val="13"/>
            <w:vAlign w:val="center"/>
          </w:tcPr>
          <w:p>
            <w:pPr>
              <w:spacing w:line="240" w:lineRule="atLeas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tblpX="11294" w:tblpY="-13856"/>
        <w:tblOverlap w:val="never"/>
        <w:tblW w:w="25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546" w:type="dxa"/>
          </w:tcPr>
          <w:p>
            <w:pPr>
              <w:rPr>
                <w:sz w:val="24"/>
              </w:rPr>
            </w:pPr>
          </w:p>
        </w:tc>
      </w:tr>
    </w:tbl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本人承诺：对以上填写的信息真实、有效，出现任何后果愿承担一切责任。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158D9"/>
    <w:rsid w:val="033F2CB5"/>
    <w:rsid w:val="1C11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2021-04-29T07:41:00Z</dcterms:created>
  <dc:creator>zfw</dc:creator>
  <cp:lastModifiedBy>Administrator</cp:lastModifiedBy>
  <dcterms:modified xsi:type="dcterms:W3CDTF">2021-04-30T01:12:57Z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