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4"/>
        <w:gridCol w:w="391"/>
        <w:gridCol w:w="3426"/>
        <w:gridCol w:w="1370"/>
        <w:gridCol w:w="793"/>
        <w:gridCol w:w="793"/>
        <w:gridCol w:w="793"/>
      </w:tblGrid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综合成绩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谭炎荣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李雅芳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21511047013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涂若男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21511047023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龙玉洁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21511047017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吴建勇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漳江镇渌溪口小学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21511047024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李鸿舟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夷望溪镇一甲完全小学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夷望溪镇一甲完全小学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李丽艳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夷望溪镇一甲完全小学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毛雅俐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夷望溪镇一甲完全小学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何春艳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夷望溪镇一甲完全小学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戴小媚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夷望溪镇一甲完全小学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黄文吉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夷望溪镇马石完全小学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徐思敏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夷望溪镇马石完全小学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符蓉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夷望溪镇马石完全小学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21511026037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王雅丽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鲍江彦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21511027004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傅少菊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21511026029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雷娟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21511026034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梁雨薇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万佳力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45.97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45.46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符飞平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夷望溪镇金桂希望小学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21511046017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44.26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21511096029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卢贝贝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21511095035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21511098034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向鑫宇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21511097039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陈春丽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21511093010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方怡丹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21511093031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21511098016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朱超群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21511099040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何鹦芳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21511094008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朱明净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21511100002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易春红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21511098035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滕菲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21511097007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21511097028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向宇华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21511098001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21511099004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曹愫珍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21511093008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21511099020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刘鑫阳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21511095028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21511096010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21511094039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刘芬芬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21511095016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吴天柳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21511097031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21511094030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21511098024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21511096013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麻三妹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21511096003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21511097019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庞美春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21511096012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田双菊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乡镇中心幼儿园 - 幼儿教师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21511097011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杜军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21511083037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张佳奇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沙珂玮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21511087033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张凤娇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朱凌霜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21511092038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21511091040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21511085029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牟琼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21511087001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21511090015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21511089010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21511091036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黄媛园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21511085001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21511078028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李文秀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21511079010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范鸿凯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21511077039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王斯文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21511079035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叶财宏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黎天宇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21511078035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唐一文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21511080036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21511081015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郑志明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21511082034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童星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21511080040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项龙雯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中小学体育教师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21511081026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郭晓晓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21511071029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21511076013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县域内乡镇中小学 - 中小学美术教师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21511074028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21511023021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陈碧湘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彭正琼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21511013008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陶思琪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21511015031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林忠慧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21511014002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周睿思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21511025031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王江娇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21511017001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刘琪琳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陈海霞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李芝灵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21511009033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沈心蕊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21511014001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姚华焱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21511022009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王文钰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21511017016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蒋梦奇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21511007030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揭帆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21511007034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21511008026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李孟倩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21511008033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谢朝霞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21511019039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21511013019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21511015033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陈雨婷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21511003018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文雅琪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21511017034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李晓辉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21511009016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21511014029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21511015020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21511025008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黄灵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21511006033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21511010017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田旭方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21511016006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杨韵律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21511022004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李敏锐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21511008036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夏非雪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21511018027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陈明慧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黄之兰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21511007014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万美华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21511016014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21511024003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戴颜竹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21511003033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向丽红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21511019007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朱苑瑞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21511026010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21511024023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田梦瑶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21511015040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杨湘粤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孔郡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21511008001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21511024037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21511026019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李小梅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21511009015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杨友旭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21511021040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21511006024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莫明慧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陈万清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21511002038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21511016026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杜亚林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21511004018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蒋珍珍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21511007033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21511009021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21511063007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龙蜜蜜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21511062022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21511062032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袁蜻蜓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21511064040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刘嘉莉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21511062007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周雅丽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宋紫侨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21511063002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田喜爱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21511063015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贺桢凯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刘玉玲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21511036010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21511032008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21511035036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郭光强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蔡雨甜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21511029024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21511034026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21511043005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21511043019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21511039023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赵雅琳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21511045005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戚晓娟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21511037034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游攀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21511043014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张慧芳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21511044004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钟依玲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21511045019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21511042018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刘铭洁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21511035029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胡琼方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21511032025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21511037013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贺雯滔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21511032010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黎霄霄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21511033036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21511033026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朱寰月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21511045039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王从超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21511039032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胡紫奕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21511032031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杨佳金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21511042019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印泽惠子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21511043011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21511044040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李长利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21511034001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21511037008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李灿辉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21511033039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李淳贞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21511034003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陈裕佳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21511037014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21511033015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21511035030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吴艳群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21511040034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71.30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彭杏莲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21511037030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71.14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冯思慧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谷怡伟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李佩洁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黄方满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胡云霞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陈文雯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李向兰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罗新颖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龚晓媛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李馨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庹亚萍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周兴意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付博雅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郭家宝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73.85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彭三慧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21511054008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刘霖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21511055016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刘佳倩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21511055012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李曼华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21511054034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林红梅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21511055004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林霞华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21511055006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21511057024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21511055025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陈小燕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21511053039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符蓉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21511054003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谈雨柔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21511056007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21511057004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罗爽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罗盛超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龙璜冰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邱楚燕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喻思梦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彭梦园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宋梦媛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王治帆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高思贤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潘彦妃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李树安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解梦凡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尹雅惠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糜婷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21511070001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陈治国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柏金叶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瞿婉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杨燕梅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贺湘禹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陈千蓉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县域内乡镇初级中学 - 初中道德与法治教师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朱丹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王仕维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王女铭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胡冰洁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卓琳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向金桂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彭亿芳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蒯佳琪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21511049006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45.06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李柯慧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44.22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李叔环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21511052023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罗梦婷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21511052033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丁文岚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21511052003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周青青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21511053028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黄玉媛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21511052016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姚聪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21511053020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信息技术教师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曾美星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信息技术教师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黄宝钰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现代农业教师3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彭耀仪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现代农业教师3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胡诗晗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现代农业教师2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罗媛媛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现代农业教师2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王亚银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现代农业教师1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钟雪珲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现代农业教师1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21511069004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刘年贵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印鸿英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张国立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思想政治教师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佘玲琳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董许权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师范教师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敖琳璐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师范教师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张乐琼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师范教师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21511068010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钱志华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汽修教师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童苗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杨晶婵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胡宝元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彭程茜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吴有玲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庄梦婷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庹潇潇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老年人服务教师2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21511067016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彭晋威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石丰华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何金保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李万林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欧阳宏禹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王孝辉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机电教师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电子技术教师1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蒯枝新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电子技术教师1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69.96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舒武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电子技术教师1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电子技术教师1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21511066008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郭稳航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电子技术教师1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电子技术教师1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龙歆允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财会教师2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王业恒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财会教师2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75.12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乐雅文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桃源县职业中等专业学校 - 财会教师1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21511065024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徐金金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佘家坪乡中学向家桥分校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佘家坪乡中学向家桥分校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69.29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李文莉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佘家坪乡中学向家桥分校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21511029011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吕秋蓉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21511059004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21511059011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陈春花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21511058026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佘家坪乡中学 - 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21511058032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黄慧敏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肖友根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龙潭镇中学 - 初中英语教师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龙潭镇中学 - 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21511051015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王梦瑶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万雅伦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67.31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邹医联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36.42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21511029004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52.97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李晓祺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龙潭镇鄢家溪完全小学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21511029002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51.93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于霞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黄燕宁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67.70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马文敏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69.37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21511048005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21511047034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88.32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李林林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黄甲铺中学 - 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21511047030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87.68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鄢小莉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观音寺镇三望坡教学点 - 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21511028026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70.44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观音寺镇撩弓溪教学点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75.26</w:t>
            </w:r>
          </w:p>
        </w:tc>
      </w:tr>
      <w:tr w:rsidR="002A2D48" w:rsidRPr="002A2D48" w:rsidTr="002A2D4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观音寺镇撩弓溪教学点 - 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21511001009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A2D48" w:rsidRPr="002A2D48" w:rsidRDefault="002A2D48" w:rsidP="002A2D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A2D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75.24</w:t>
            </w:r>
          </w:p>
        </w:tc>
      </w:tr>
    </w:tbl>
    <w:p w:rsidR="00E55392" w:rsidRDefault="002A2D4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E0"/>
    <w:rsid w:val="002A2D48"/>
    <w:rsid w:val="004870D5"/>
    <w:rsid w:val="00977B11"/>
    <w:rsid w:val="00B42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09A8D-62D8-4471-A98D-F9BA4BFF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44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2812</Words>
  <Characters>16033</Characters>
  <Application>Microsoft Office Word</Application>
  <DocSecurity>0</DocSecurity>
  <Lines>133</Lines>
  <Paragraphs>37</Paragraphs>
  <ScaleCrop>false</ScaleCrop>
  <Company/>
  <LinksUpToDate>false</LinksUpToDate>
  <CharactersWithSpaces>18808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2021-05-17T02:08:00Z</dcterms:created>
  <dcterms:modified xsi:type="dcterms:W3CDTF">2021-05-17T02:09:00Z</dcterms:modified>
</cp:coreProperties>
</file>