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2A2" w:rsidRDefault="00E45C36">
      <w:pPr>
        <w:spacing w:line="720" w:lineRule="exact"/>
        <w:jc w:val="center"/>
        <w:rPr>
          <w:rFonts w:ascii="宋体" w:hAnsi="宋体" w:cs="宋体"/>
          <w:b/>
          <w:bCs/>
          <w:color w:val="000000" w:themeColor="text1"/>
          <w:sz w:val="44"/>
          <w:szCs w:val="44"/>
        </w:rPr>
      </w:pPr>
      <w:bookmarkStart w:id="0" w:name="_Hlk56587374"/>
      <w:r>
        <w:rPr>
          <w:rFonts w:ascii="宋体" w:hAnsi="宋体" w:cs="宋体" w:hint="eastAsia"/>
          <w:b/>
          <w:bCs/>
          <w:color w:val="000000" w:themeColor="text1"/>
          <w:sz w:val="44"/>
          <w:szCs w:val="44"/>
        </w:rPr>
        <w:t>202</w:t>
      </w:r>
      <w:r>
        <w:rPr>
          <w:rFonts w:ascii="宋体" w:hAnsi="宋体" w:cs="宋体" w:hint="eastAsia"/>
          <w:b/>
          <w:bCs/>
          <w:color w:val="000000" w:themeColor="text1"/>
          <w:sz w:val="44"/>
          <w:szCs w:val="44"/>
        </w:rPr>
        <w:t>1</w:t>
      </w:r>
      <w:r>
        <w:rPr>
          <w:rFonts w:ascii="宋体" w:hAnsi="宋体" w:cs="宋体" w:hint="eastAsia"/>
          <w:b/>
          <w:bCs/>
          <w:color w:val="000000" w:themeColor="text1"/>
          <w:sz w:val="44"/>
          <w:szCs w:val="44"/>
        </w:rPr>
        <w:t>年</w:t>
      </w:r>
      <w:r>
        <w:rPr>
          <w:rFonts w:ascii="宋体" w:hAnsi="宋体" w:cs="宋体" w:hint="eastAsia"/>
          <w:b/>
          <w:bCs/>
          <w:color w:val="000000" w:themeColor="text1"/>
          <w:sz w:val="44"/>
          <w:szCs w:val="44"/>
        </w:rPr>
        <w:t>度</w:t>
      </w:r>
      <w:proofErr w:type="gramStart"/>
      <w:r w:rsidR="00D4060E">
        <w:rPr>
          <w:rFonts w:ascii="宋体" w:hAnsi="宋体" w:cs="宋体" w:hint="eastAsia"/>
          <w:b/>
          <w:bCs/>
          <w:color w:val="000000" w:themeColor="text1"/>
          <w:sz w:val="44"/>
          <w:szCs w:val="44"/>
        </w:rPr>
        <w:t>颍</w:t>
      </w:r>
      <w:proofErr w:type="gramEnd"/>
      <w:r w:rsidR="00D4060E">
        <w:rPr>
          <w:rFonts w:ascii="宋体" w:hAnsi="宋体" w:cs="宋体" w:hint="eastAsia"/>
          <w:b/>
          <w:bCs/>
          <w:color w:val="000000" w:themeColor="text1"/>
          <w:sz w:val="44"/>
          <w:szCs w:val="44"/>
        </w:rPr>
        <w:t>泉区</w:t>
      </w:r>
      <w:r>
        <w:rPr>
          <w:rFonts w:ascii="宋体" w:hAnsi="宋体" w:cs="宋体" w:hint="eastAsia"/>
          <w:b/>
          <w:bCs/>
          <w:color w:val="000000" w:themeColor="text1"/>
          <w:sz w:val="44"/>
          <w:szCs w:val="44"/>
        </w:rPr>
        <w:t>中小</w:t>
      </w:r>
      <w:bookmarkStart w:id="1" w:name="_GoBack"/>
      <w:bookmarkEnd w:id="1"/>
      <w:r>
        <w:rPr>
          <w:rFonts w:ascii="宋体" w:hAnsi="宋体" w:cs="宋体" w:hint="eastAsia"/>
          <w:b/>
          <w:bCs/>
          <w:color w:val="000000" w:themeColor="text1"/>
          <w:sz w:val="44"/>
          <w:szCs w:val="44"/>
        </w:rPr>
        <w:t>学新任教师公开招聘专业测试</w:t>
      </w:r>
      <w:r>
        <w:rPr>
          <w:rFonts w:ascii="宋体" w:hAnsi="宋体" w:cs="宋体" w:hint="eastAsia"/>
          <w:b/>
          <w:bCs/>
          <w:color w:val="000000" w:themeColor="text1"/>
          <w:sz w:val="44"/>
          <w:szCs w:val="44"/>
        </w:rPr>
        <w:t>疫情防控须知</w:t>
      </w:r>
      <w:bookmarkEnd w:id="0"/>
    </w:p>
    <w:p w:rsidR="00CB52A2" w:rsidRDefault="00CB52A2">
      <w:pPr>
        <w:ind w:firstLineChars="200" w:firstLine="640"/>
        <w:rPr>
          <w:rFonts w:ascii="仿宋" w:eastAsia="仿宋" w:hAnsi="仿宋" w:cs="仿宋"/>
          <w:color w:val="000000"/>
          <w:sz w:val="32"/>
          <w:szCs w:val="32"/>
        </w:rPr>
      </w:pPr>
    </w:p>
    <w:p w:rsidR="00CB52A2" w:rsidRDefault="00E45C36">
      <w:pPr>
        <w:rPr>
          <w:rFonts w:ascii="仿宋" w:eastAsia="仿宋" w:hAnsi="仿宋" w:cs="仿宋"/>
          <w:color w:val="000000"/>
          <w:sz w:val="32"/>
          <w:szCs w:val="32"/>
        </w:rPr>
      </w:pPr>
      <w:r>
        <w:rPr>
          <w:rFonts w:ascii="仿宋" w:eastAsia="仿宋" w:hAnsi="仿宋" w:cs="仿宋" w:hint="eastAsia"/>
          <w:color w:val="000000"/>
          <w:sz w:val="32"/>
          <w:szCs w:val="32"/>
        </w:rPr>
        <w:t>各位考生</w:t>
      </w:r>
      <w:r>
        <w:rPr>
          <w:rFonts w:ascii="仿宋" w:eastAsia="仿宋" w:hAnsi="仿宋" w:cs="仿宋" w:hint="eastAsia"/>
          <w:color w:val="000000"/>
          <w:sz w:val="32"/>
          <w:szCs w:val="32"/>
        </w:rPr>
        <w:t>:</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年度</w:t>
      </w:r>
      <w:proofErr w:type="gramStart"/>
      <w:r w:rsidR="00D4060E">
        <w:rPr>
          <w:rFonts w:ascii="仿宋" w:eastAsia="仿宋" w:hAnsi="仿宋" w:cs="仿宋" w:hint="eastAsia"/>
          <w:color w:val="000000"/>
          <w:sz w:val="32"/>
          <w:szCs w:val="32"/>
        </w:rPr>
        <w:t>颍</w:t>
      </w:r>
      <w:proofErr w:type="gramEnd"/>
      <w:r w:rsidR="00D4060E">
        <w:rPr>
          <w:rFonts w:ascii="仿宋" w:eastAsia="仿宋" w:hAnsi="仿宋" w:cs="仿宋" w:hint="eastAsia"/>
          <w:color w:val="000000"/>
          <w:sz w:val="32"/>
          <w:szCs w:val="32"/>
        </w:rPr>
        <w:t>泉区</w:t>
      </w:r>
      <w:r>
        <w:rPr>
          <w:rFonts w:ascii="仿宋" w:eastAsia="仿宋" w:hAnsi="仿宋" w:cs="仿宋" w:hint="eastAsia"/>
          <w:color w:val="000000"/>
          <w:sz w:val="32"/>
          <w:szCs w:val="32"/>
        </w:rPr>
        <w:t>中小学新任教师公开招聘专业测试将于</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5</w:t>
      </w:r>
      <w:r>
        <w:rPr>
          <w:rFonts w:ascii="仿宋" w:eastAsia="仿宋" w:hAnsi="仿宋" w:cs="仿宋" w:hint="eastAsia"/>
          <w:color w:val="000000"/>
          <w:sz w:val="32"/>
          <w:szCs w:val="32"/>
        </w:rPr>
        <w:t>月</w:t>
      </w:r>
      <w:r w:rsidR="00D4060E">
        <w:rPr>
          <w:rFonts w:ascii="仿宋" w:eastAsia="仿宋" w:hAnsi="仿宋" w:cs="仿宋" w:hint="eastAsia"/>
          <w:color w:val="000000"/>
          <w:sz w:val="32"/>
          <w:szCs w:val="32"/>
        </w:rPr>
        <w:t>29</w:t>
      </w:r>
      <w:r>
        <w:rPr>
          <w:rFonts w:ascii="仿宋" w:eastAsia="仿宋" w:hAnsi="仿宋" w:cs="仿宋" w:hint="eastAsia"/>
          <w:color w:val="000000"/>
          <w:sz w:val="32"/>
          <w:szCs w:val="32"/>
        </w:rPr>
        <w:t>日举行，为贯彻落实《国务院应对新型冠状病毒感染肺炎疫情联防联控机制关于做好新冠肺炎疫情常态化防控工作的指导意见》（国发明电〔</w:t>
      </w:r>
      <w:r>
        <w:rPr>
          <w:rFonts w:ascii="仿宋" w:eastAsia="仿宋" w:hAnsi="仿宋" w:cs="仿宋" w:hint="eastAsia"/>
          <w:color w:val="000000"/>
          <w:sz w:val="32"/>
          <w:szCs w:val="32"/>
        </w:rPr>
        <w:t>2020</w:t>
      </w:r>
      <w:r>
        <w:rPr>
          <w:rFonts w:ascii="仿宋" w:eastAsia="仿宋" w:hAnsi="仿宋" w:cs="仿宋" w:hint="eastAsia"/>
          <w:color w:val="000000"/>
          <w:sz w:val="32"/>
          <w:szCs w:val="32"/>
        </w:rPr>
        <w:t>〕</w:t>
      </w:r>
      <w:r>
        <w:rPr>
          <w:rFonts w:ascii="仿宋" w:eastAsia="仿宋" w:hAnsi="仿宋" w:cs="仿宋" w:hint="eastAsia"/>
          <w:color w:val="000000"/>
          <w:sz w:val="32"/>
          <w:szCs w:val="32"/>
        </w:rPr>
        <w:t>14</w:t>
      </w:r>
      <w:r>
        <w:rPr>
          <w:rFonts w:ascii="仿宋" w:eastAsia="仿宋" w:hAnsi="仿宋" w:cs="仿宋" w:hint="eastAsia"/>
          <w:color w:val="000000"/>
          <w:sz w:val="32"/>
          <w:szCs w:val="32"/>
        </w:rPr>
        <w:t>号）精神，确保广大考生和考试工作人员的生命安全和身体健康，提醒广大考生，注意以下防疫须知。</w:t>
      </w:r>
    </w:p>
    <w:p w:rsidR="00CB52A2" w:rsidRDefault="00E45C36">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1.</w:t>
      </w:r>
      <w:r>
        <w:rPr>
          <w:rFonts w:ascii="仿宋" w:eastAsia="仿宋" w:hAnsi="仿宋" w:cs="仿宋" w:hint="eastAsia"/>
          <w:b/>
          <w:bCs/>
          <w:color w:val="000000"/>
          <w:sz w:val="32"/>
          <w:szCs w:val="32"/>
        </w:rPr>
        <w:t>做好个人健康状况监测。</w:t>
      </w:r>
      <w:r>
        <w:rPr>
          <w:rFonts w:ascii="仿宋" w:eastAsia="仿宋" w:hAnsi="仿宋" w:cs="仿宋" w:hint="eastAsia"/>
          <w:color w:val="000000"/>
          <w:sz w:val="32"/>
          <w:szCs w:val="32"/>
        </w:rPr>
        <w:t>建议考生</w:t>
      </w:r>
      <w:r>
        <w:rPr>
          <w:rFonts w:ascii="仿宋" w:eastAsia="仿宋" w:hAnsi="仿宋" w:cs="仿宋" w:hint="eastAsia"/>
          <w:color w:val="000000"/>
          <w:sz w:val="32"/>
          <w:szCs w:val="32"/>
        </w:rPr>
        <w:t>近期</w:t>
      </w:r>
      <w:r>
        <w:rPr>
          <w:rFonts w:ascii="仿宋" w:eastAsia="仿宋" w:hAnsi="仿宋" w:cs="仿宋" w:hint="eastAsia"/>
          <w:color w:val="000000"/>
          <w:sz w:val="32"/>
          <w:szCs w:val="32"/>
        </w:rPr>
        <w:t>不要离开我</w:t>
      </w:r>
      <w:r>
        <w:rPr>
          <w:rFonts w:ascii="仿宋" w:eastAsia="仿宋" w:hAnsi="仿宋" w:cs="仿宋" w:hint="eastAsia"/>
          <w:color w:val="000000"/>
          <w:sz w:val="32"/>
          <w:szCs w:val="32"/>
        </w:rPr>
        <w:t>市</w:t>
      </w:r>
      <w:r>
        <w:rPr>
          <w:rFonts w:ascii="仿宋" w:eastAsia="仿宋" w:hAnsi="仿宋" w:cs="仿宋" w:hint="eastAsia"/>
          <w:color w:val="000000"/>
          <w:sz w:val="32"/>
          <w:szCs w:val="32"/>
        </w:rPr>
        <w:t>，避免去人群流动性较大的场所聚集，做好每日体温测量和健康监测。如出现发热、咳嗽、乏力、鼻塞、流涕、咽痛、腹泻等症状，以及安康码为</w:t>
      </w:r>
      <w:proofErr w:type="gramStart"/>
      <w:r>
        <w:rPr>
          <w:rFonts w:ascii="仿宋" w:eastAsia="仿宋" w:hAnsi="仿宋" w:cs="仿宋" w:hint="eastAsia"/>
          <w:color w:val="000000"/>
          <w:sz w:val="32"/>
          <w:szCs w:val="32"/>
        </w:rPr>
        <w:t>非绿码等</w:t>
      </w:r>
      <w:proofErr w:type="gramEnd"/>
      <w:r>
        <w:rPr>
          <w:rFonts w:ascii="仿宋" w:eastAsia="仿宋" w:hAnsi="仿宋" w:cs="仿宋" w:hint="eastAsia"/>
          <w:color w:val="000000"/>
          <w:sz w:val="32"/>
          <w:szCs w:val="32"/>
        </w:rPr>
        <w:t>异常情况的，要尽快就医、及时诊疗，并按要求做好安康码码色转绿工作。</w:t>
      </w:r>
    </w:p>
    <w:p w:rsidR="00CB52A2" w:rsidRDefault="00E45C36">
      <w:pPr>
        <w:ind w:firstLineChars="200" w:firstLine="643"/>
        <w:rPr>
          <w:rFonts w:ascii="黑体" w:eastAsia="黑体" w:hAnsi="黑体" w:cs="黑体"/>
          <w:b/>
          <w:bCs/>
          <w:color w:val="000000" w:themeColor="text1"/>
          <w:sz w:val="32"/>
          <w:szCs w:val="32"/>
        </w:rPr>
      </w:pPr>
      <w:r>
        <w:rPr>
          <w:rFonts w:ascii="仿宋" w:eastAsia="仿宋" w:hAnsi="仿宋" w:cs="仿宋" w:hint="eastAsia"/>
          <w:b/>
          <w:bCs/>
          <w:color w:val="000000"/>
          <w:sz w:val="32"/>
          <w:szCs w:val="32"/>
        </w:rPr>
        <w:t>2.</w:t>
      </w:r>
      <w:r>
        <w:rPr>
          <w:rFonts w:ascii="仿宋" w:eastAsia="仿宋" w:hAnsi="仿宋" w:cs="仿宋" w:hint="eastAsia"/>
          <w:b/>
          <w:bCs/>
          <w:color w:val="000000"/>
          <w:sz w:val="32"/>
          <w:szCs w:val="32"/>
        </w:rPr>
        <w:t>备好个人健康证明。</w:t>
      </w:r>
      <w:r>
        <w:rPr>
          <w:rFonts w:ascii="黑体" w:eastAsia="黑体" w:hAnsi="黑体" w:cs="黑体" w:hint="eastAsia"/>
          <w:b/>
          <w:bCs/>
          <w:color w:val="000000"/>
          <w:sz w:val="32"/>
          <w:szCs w:val="32"/>
        </w:rPr>
        <w:t>考试前，</w:t>
      </w:r>
      <w:r>
        <w:rPr>
          <w:rFonts w:ascii="黑体" w:eastAsia="黑体" w:hAnsi="黑体" w:cs="黑体" w:hint="eastAsia"/>
          <w:b/>
          <w:bCs/>
          <w:color w:val="000000" w:themeColor="text1"/>
          <w:sz w:val="32"/>
          <w:szCs w:val="32"/>
        </w:rPr>
        <w:t>考生务必打印填写《健康申明卡及安全考试承诺书》（见附件），并携带至考场上交后方可参加考试。</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自</w:t>
      </w:r>
      <w:r>
        <w:rPr>
          <w:rFonts w:ascii="仿宋" w:eastAsia="仿宋" w:hAnsi="仿宋" w:cs="仿宋" w:hint="eastAsia"/>
          <w:color w:val="000000"/>
          <w:sz w:val="32"/>
          <w:szCs w:val="32"/>
        </w:rPr>
        <w:t>2021</w:t>
      </w:r>
      <w:r>
        <w:rPr>
          <w:rFonts w:ascii="仿宋" w:eastAsia="仿宋" w:hAnsi="仿宋" w:cs="仿宋" w:hint="eastAsia"/>
          <w:color w:val="000000"/>
          <w:sz w:val="32"/>
          <w:szCs w:val="32"/>
        </w:rPr>
        <w:t>年</w:t>
      </w:r>
      <w:r>
        <w:rPr>
          <w:rFonts w:ascii="仿宋" w:eastAsia="仿宋" w:hAnsi="仿宋" w:cs="仿宋" w:hint="eastAsia"/>
          <w:color w:val="000000"/>
          <w:sz w:val="32"/>
          <w:szCs w:val="32"/>
        </w:rPr>
        <w:t>5</w:t>
      </w:r>
      <w:r>
        <w:rPr>
          <w:rFonts w:ascii="仿宋" w:eastAsia="仿宋" w:hAnsi="仿宋" w:cs="仿宋" w:hint="eastAsia"/>
          <w:color w:val="000000"/>
          <w:sz w:val="32"/>
          <w:szCs w:val="32"/>
        </w:rPr>
        <w:t>月</w:t>
      </w:r>
      <w:r w:rsidR="00D4060E">
        <w:rPr>
          <w:rFonts w:ascii="仿宋" w:eastAsia="仿宋" w:hAnsi="仿宋" w:cs="仿宋" w:hint="eastAsia"/>
          <w:color w:val="000000"/>
          <w:sz w:val="32"/>
          <w:szCs w:val="32"/>
        </w:rPr>
        <w:t>29</w:t>
      </w:r>
      <w:r>
        <w:rPr>
          <w:rFonts w:ascii="仿宋" w:eastAsia="仿宋" w:hAnsi="仿宋" w:cs="仿宋" w:hint="eastAsia"/>
          <w:color w:val="000000"/>
          <w:sz w:val="32"/>
          <w:szCs w:val="32"/>
        </w:rPr>
        <w:t>日起计算，存在下列情况之一的，</w:t>
      </w:r>
      <w:bookmarkStart w:id="2" w:name="_Hlk57726757"/>
      <w:r>
        <w:rPr>
          <w:rFonts w:ascii="仿宋" w:eastAsia="仿宋" w:hAnsi="仿宋" w:cs="仿宋" w:hint="eastAsia"/>
          <w:color w:val="000000"/>
          <w:sz w:val="32"/>
          <w:szCs w:val="32"/>
        </w:rPr>
        <w:t>须提供考前</w:t>
      </w:r>
      <w:r>
        <w:rPr>
          <w:rFonts w:ascii="仿宋" w:eastAsia="仿宋" w:hAnsi="仿宋" w:cs="仿宋" w:hint="eastAsia"/>
          <w:color w:val="000000"/>
          <w:sz w:val="32"/>
          <w:szCs w:val="32"/>
        </w:rPr>
        <w:t>7</w:t>
      </w:r>
      <w:r>
        <w:rPr>
          <w:rFonts w:ascii="仿宋" w:eastAsia="仿宋" w:hAnsi="仿宋" w:cs="仿宋" w:hint="eastAsia"/>
          <w:color w:val="000000"/>
          <w:sz w:val="32"/>
          <w:szCs w:val="32"/>
        </w:rPr>
        <w:t>天内核酸检测阴性报告单（证明）</w:t>
      </w:r>
      <w:bookmarkEnd w:id="2"/>
      <w:r>
        <w:rPr>
          <w:rFonts w:ascii="仿宋" w:eastAsia="仿宋" w:hAnsi="仿宋" w:cs="仿宋" w:hint="eastAsia"/>
          <w:color w:val="000000"/>
          <w:sz w:val="32"/>
          <w:szCs w:val="32"/>
        </w:rPr>
        <w:t>，若考试报到时无法提供的，禁止参加考试。</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）本人过去</w:t>
      </w:r>
      <w:r>
        <w:rPr>
          <w:rFonts w:ascii="仿宋" w:eastAsia="仿宋" w:hAnsi="仿宋" w:cs="仿宋" w:hint="eastAsia"/>
          <w:color w:val="000000"/>
          <w:sz w:val="32"/>
          <w:szCs w:val="32"/>
        </w:rPr>
        <w:t>14</w:t>
      </w:r>
      <w:r>
        <w:rPr>
          <w:rFonts w:ascii="仿宋" w:eastAsia="仿宋" w:hAnsi="仿宋" w:cs="仿宋" w:hint="eastAsia"/>
          <w:color w:val="000000"/>
          <w:sz w:val="32"/>
          <w:szCs w:val="32"/>
        </w:rPr>
        <w:t>日内，出现发热、干咳、乏力、鼻塞、流</w:t>
      </w:r>
      <w:r>
        <w:rPr>
          <w:rFonts w:ascii="仿宋" w:eastAsia="仿宋" w:hAnsi="仿宋" w:cs="仿宋" w:hint="eastAsia"/>
          <w:color w:val="000000"/>
          <w:sz w:val="32"/>
          <w:szCs w:val="32"/>
        </w:rPr>
        <w:lastRenderedPageBreak/>
        <w:t>涕、咽痛、腹泻等症状。</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2</w:t>
      </w:r>
      <w:r>
        <w:rPr>
          <w:rFonts w:ascii="仿宋" w:eastAsia="仿宋" w:hAnsi="仿宋" w:cs="仿宋" w:hint="eastAsia"/>
          <w:color w:val="000000"/>
          <w:sz w:val="32"/>
          <w:szCs w:val="32"/>
        </w:rPr>
        <w:t>）本人属于新冠肺炎确诊病例、无症状感染者。</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3</w:t>
      </w:r>
      <w:r>
        <w:rPr>
          <w:rFonts w:ascii="仿宋" w:eastAsia="仿宋" w:hAnsi="仿宋" w:cs="仿宋" w:hint="eastAsia"/>
          <w:color w:val="000000"/>
          <w:sz w:val="32"/>
          <w:szCs w:val="32"/>
        </w:rPr>
        <w:t>）本人过去</w:t>
      </w:r>
      <w:r>
        <w:rPr>
          <w:rFonts w:ascii="仿宋" w:eastAsia="仿宋" w:hAnsi="仿宋" w:cs="仿宋" w:hint="eastAsia"/>
          <w:color w:val="000000"/>
          <w:sz w:val="32"/>
          <w:szCs w:val="32"/>
        </w:rPr>
        <w:t>14</w:t>
      </w:r>
      <w:r>
        <w:rPr>
          <w:rFonts w:ascii="仿宋" w:eastAsia="仿宋" w:hAnsi="仿宋" w:cs="仿宋" w:hint="eastAsia"/>
          <w:color w:val="000000"/>
          <w:sz w:val="32"/>
          <w:szCs w:val="32"/>
        </w:rPr>
        <w:t>日内，在居住地有被隔离或曾被隔离且未做核酸检测。</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4</w:t>
      </w:r>
      <w:r>
        <w:rPr>
          <w:rFonts w:ascii="仿宋" w:eastAsia="仿宋" w:hAnsi="仿宋" w:cs="仿宋" w:hint="eastAsia"/>
          <w:color w:val="000000"/>
          <w:sz w:val="32"/>
          <w:szCs w:val="32"/>
        </w:rPr>
        <w:t>）本人过去</w:t>
      </w:r>
      <w:r>
        <w:rPr>
          <w:rFonts w:ascii="仿宋" w:eastAsia="仿宋" w:hAnsi="仿宋" w:cs="仿宋" w:hint="eastAsia"/>
          <w:color w:val="000000"/>
          <w:sz w:val="32"/>
          <w:szCs w:val="32"/>
        </w:rPr>
        <w:t>14</w:t>
      </w:r>
      <w:r>
        <w:rPr>
          <w:rFonts w:ascii="仿宋" w:eastAsia="仿宋" w:hAnsi="仿宋" w:cs="仿宋" w:hint="eastAsia"/>
          <w:color w:val="000000"/>
          <w:sz w:val="32"/>
          <w:szCs w:val="32"/>
        </w:rPr>
        <w:t>日内，</w:t>
      </w:r>
      <w:r>
        <w:rPr>
          <w:rFonts w:ascii="仿宋" w:eastAsia="仿宋" w:hAnsi="仿宋" w:cs="仿宋" w:hint="eastAsia"/>
          <w:color w:val="000000"/>
          <w:sz w:val="32"/>
          <w:szCs w:val="32"/>
        </w:rPr>
        <w:t>有</w:t>
      </w:r>
      <w:r>
        <w:rPr>
          <w:rFonts w:ascii="仿宋" w:eastAsia="仿宋" w:hAnsi="仿宋" w:cs="仿宋" w:hint="eastAsia"/>
          <w:sz w:val="32"/>
          <w:szCs w:val="32"/>
        </w:rPr>
        <w:t>中、高风险地区旅行史或居住史</w:t>
      </w:r>
      <w:r>
        <w:rPr>
          <w:rFonts w:ascii="仿宋" w:eastAsia="仿宋" w:hAnsi="仿宋" w:cs="仿宋" w:hint="eastAsia"/>
          <w:color w:val="000000"/>
          <w:sz w:val="32"/>
          <w:szCs w:val="32"/>
        </w:rPr>
        <w:t>。</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5</w:t>
      </w:r>
      <w:r>
        <w:rPr>
          <w:rFonts w:ascii="仿宋" w:eastAsia="仿宋" w:hAnsi="仿宋" w:cs="仿宋" w:hint="eastAsia"/>
          <w:color w:val="000000"/>
          <w:sz w:val="32"/>
          <w:szCs w:val="32"/>
        </w:rPr>
        <w:t>）本人疫情期间从境外（含港澳台）入</w:t>
      </w:r>
      <w:proofErr w:type="gramStart"/>
      <w:r>
        <w:rPr>
          <w:rFonts w:ascii="仿宋" w:eastAsia="仿宋" w:hAnsi="仿宋" w:cs="仿宋" w:hint="eastAsia"/>
          <w:color w:val="000000"/>
          <w:sz w:val="32"/>
          <w:szCs w:val="32"/>
        </w:rPr>
        <w:t>阜</w:t>
      </w:r>
      <w:proofErr w:type="gramEnd"/>
      <w:r>
        <w:rPr>
          <w:rFonts w:ascii="仿宋" w:eastAsia="仿宋" w:hAnsi="仿宋" w:cs="仿宋" w:hint="eastAsia"/>
          <w:color w:val="000000"/>
          <w:sz w:val="32"/>
          <w:szCs w:val="32"/>
        </w:rPr>
        <w:t>。</w:t>
      </w:r>
      <w:r>
        <w:rPr>
          <w:rFonts w:ascii="仿宋" w:eastAsia="仿宋" w:hAnsi="仿宋" w:cs="仿宋" w:hint="eastAsia"/>
          <w:color w:val="000000"/>
          <w:sz w:val="32"/>
          <w:szCs w:val="32"/>
        </w:rPr>
        <w:t xml:space="preserve">                  </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6</w:t>
      </w:r>
      <w:r>
        <w:rPr>
          <w:rFonts w:ascii="仿宋" w:eastAsia="仿宋" w:hAnsi="仿宋" w:cs="仿宋" w:hint="eastAsia"/>
          <w:color w:val="000000"/>
          <w:sz w:val="32"/>
          <w:szCs w:val="32"/>
        </w:rPr>
        <w:t>）本人过去</w:t>
      </w:r>
      <w:r>
        <w:rPr>
          <w:rFonts w:ascii="仿宋" w:eastAsia="仿宋" w:hAnsi="仿宋" w:cs="仿宋" w:hint="eastAsia"/>
          <w:color w:val="000000"/>
          <w:sz w:val="32"/>
          <w:szCs w:val="32"/>
        </w:rPr>
        <w:t>14</w:t>
      </w:r>
      <w:proofErr w:type="gramStart"/>
      <w:r>
        <w:rPr>
          <w:rFonts w:ascii="仿宋" w:eastAsia="仿宋" w:hAnsi="仿宋" w:cs="仿宋" w:hint="eastAsia"/>
          <w:color w:val="000000"/>
          <w:sz w:val="32"/>
          <w:szCs w:val="32"/>
        </w:rPr>
        <w:t>日内与</w:t>
      </w:r>
      <w:proofErr w:type="gramEnd"/>
      <w:r>
        <w:rPr>
          <w:rFonts w:ascii="仿宋" w:eastAsia="仿宋" w:hAnsi="仿宋" w:cs="仿宋" w:hint="eastAsia"/>
          <w:color w:val="000000"/>
          <w:sz w:val="32"/>
          <w:szCs w:val="32"/>
        </w:rPr>
        <w:t>新冠肺炎确诊病例、疑似病例或已发现无症状感染者有接触史。</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7</w:t>
      </w:r>
      <w:r>
        <w:rPr>
          <w:rFonts w:ascii="仿宋" w:eastAsia="仿宋" w:hAnsi="仿宋" w:cs="仿宋" w:hint="eastAsia"/>
          <w:color w:val="000000"/>
          <w:sz w:val="32"/>
          <w:szCs w:val="32"/>
        </w:rPr>
        <w:t>）本人过去</w:t>
      </w:r>
      <w:r>
        <w:rPr>
          <w:rFonts w:ascii="仿宋" w:eastAsia="仿宋" w:hAnsi="仿宋" w:cs="仿宋" w:hint="eastAsia"/>
          <w:color w:val="000000"/>
          <w:sz w:val="32"/>
          <w:szCs w:val="32"/>
        </w:rPr>
        <w:t>14</w:t>
      </w:r>
      <w:proofErr w:type="gramStart"/>
      <w:r>
        <w:rPr>
          <w:rFonts w:ascii="仿宋" w:eastAsia="仿宋" w:hAnsi="仿宋" w:cs="仿宋" w:hint="eastAsia"/>
          <w:color w:val="000000"/>
          <w:sz w:val="32"/>
          <w:szCs w:val="32"/>
        </w:rPr>
        <w:t>日内与</w:t>
      </w:r>
      <w:proofErr w:type="gramEnd"/>
      <w:r>
        <w:rPr>
          <w:rFonts w:ascii="仿宋" w:eastAsia="仿宋" w:hAnsi="仿宋" w:cs="仿宋" w:hint="eastAsia"/>
          <w:color w:val="000000"/>
          <w:sz w:val="32"/>
          <w:szCs w:val="32"/>
        </w:rPr>
        <w:t>来自境外（含港澳台）人员有接触史</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w:t>
      </w:r>
      <w:r>
        <w:rPr>
          <w:rFonts w:ascii="仿宋" w:eastAsia="仿宋" w:hAnsi="仿宋" w:cs="仿宋" w:hint="eastAsia"/>
          <w:color w:val="000000"/>
          <w:sz w:val="32"/>
          <w:szCs w:val="32"/>
        </w:rPr>
        <w:t xml:space="preserve">        </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8</w:t>
      </w:r>
      <w:r>
        <w:rPr>
          <w:rFonts w:ascii="仿宋" w:eastAsia="仿宋" w:hAnsi="仿宋" w:cs="仿宋" w:hint="eastAsia"/>
          <w:color w:val="000000"/>
          <w:sz w:val="32"/>
          <w:szCs w:val="32"/>
        </w:rPr>
        <w:t>）过去</w:t>
      </w:r>
      <w:r>
        <w:rPr>
          <w:rFonts w:ascii="仿宋" w:eastAsia="仿宋" w:hAnsi="仿宋" w:cs="仿宋" w:hint="eastAsia"/>
          <w:color w:val="000000"/>
          <w:sz w:val="32"/>
          <w:szCs w:val="32"/>
        </w:rPr>
        <w:t>14</w:t>
      </w:r>
      <w:r>
        <w:rPr>
          <w:rFonts w:ascii="仿宋" w:eastAsia="仿宋" w:hAnsi="仿宋" w:cs="仿宋" w:hint="eastAsia"/>
          <w:color w:val="000000"/>
          <w:sz w:val="32"/>
          <w:szCs w:val="32"/>
        </w:rPr>
        <w:t>日内，本人的工作（实习）岗位属于医疗机构医务人员、公共场所服务人员、口岸检疫排查人员、公共交通驾驶员、铁路航空乘务人员。</w:t>
      </w:r>
      <w:r>
        <w:rPr>
          <w:rFonts w:ascii="仿宋" w:eastAsia="仿宋" w:hAnsi="仿宋" w:cs="仿宋" w:hint="eastAsia"/>
          <w:color w:val="000000"/>
          <w:sz w:val="32"/>
          <w:szCs w:val="32"/>
        </w:rPr>
        <w:t xml:space="preserve">                     </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9</w:t>
      </w:r>
      <w:r>
        <w:rPr>
          <w:rFonts w:ascii="仿宋" w:eastAsia="仿宋" w:hAnsi="仿宋" w:cs="仿宋" w:hint="eastAsia"/>
          <w:color w:val="000000"/>
          <w:sz w:val="32"/>
          <w:szCs w:val="32"/>
        </w:rPr>
        <w:t>）本人“安康码”为非绿色码。</w:t>
      </w:r>
      <w:r>
        <w:rPr>
          <w:rFonts w:ascii="仿宋" w:eastAsia="仿宋" w:hAnsi="仿宋" w:cs="仿宋" w:hint="eastAsia"/>
          <w:color w:val="000000"/>
          <w:sz w:val="32"/>
          <w:szCs w:val="32"/>
        </w:rPr>
        <w:t xml:space="preserve">                        </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10</w:t>
      </w:r>
      <w:r>
        <w:rPr>
          <w:rFonts w:ascii="仿宋" w:eastAsia="仿宋" w:hAnsi="仿宋" w:cs="仿宋" w:hint="eastAsia"/>
          <w:color w:val="000000"/>
          <w:sz w:val="32"/>
          <w:szCs w:val="32"/>
        </w:rPr>
        <w:t>）共同居住家庭成员中有上述（</w:t>
      </w:r>
      <w:r>
        <w:rPr>
          <w:rFonts w:ascii="仿宋" w:eastAsia="仿宋" w:hAnsi="仿宋" w:cs="仿宋" w:hint="eastAsia"/>
          <w:color w:val="000000"/>
          <w:sz w:val="32"/>
          <w:szCs w:val="32"/>
        </w:rPr>
        <w:t>1</w:t>
      </w:r>
      <w:r>
        <w:rPr>
          <w:rFonts w:ascii="仿宋" w:eastAsia="仿宋" w:hAnsi="仿宋" w:cs="仿宋" w:hint="eastAsia"/>
          <w:color w:val="000000"/>
          <w:sz w:val="32"/>
          <w:szCs w:val="32"/>
        </w:rPr>
        <w:t>）至（</w:t>
      </w:r>
      <w:r>
        <w:rPr>
          <w:rFonts w:ascii="仿宋" w:eastAsia="仿宋" w:hAnsi="仿宋" w:cs="仿宋" w:hint="eastAsia"/>
          <w:color w:val="000000"/>
          <w:sz w:val="32"/>
          <w:szCs w:val="32"/>
        </w:rPr>
        <w:t>7</w:t>
      </w:r>
      <w:r>
        <w:rPr>
          <w:rFonts w:ascii="仿宋" w:eastAsia="仿宋" w:hAnsi="仿宋" w:cs="仿宋" w:hint="eastAsia"/>
          <w:color w:val="000000"/>
          <w:sz w:val="32"/>
          <w:szCs w:val="32"/>
        </w:rPr>
        <w:t>）的情况。</w:t>
      </w:r>
      <w:r>
        <w:rPr>
          <w:rFonts w:ascii="仿宋" w:eastAsia="仿宋" w:hAnsi="仿宋" w:cs="仿宋" w:hint="eastAsia"/>
          <w:color w:val="000000"/>
          <w:sz w:val="32"/>
          <w:szCs w:val="32"/>
        </w:rPr>
        <w:t xml:space="preserve">    </w:t>
      </w:r>
    </w:p>
    <w:p w:rsidR="00CB52A2" w:rsidRDefault="00E45C36">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3.</w:t>
      </w:r>
      <w:r>
        <w:rPr>
          <w:rFonts w:ascii="仿宋" w:eastAsia="仿宋" w:hAnsi="仿宋" w:cs="仿宋" w:hint="eastAsia"/>
          <w:b/>
          <w:bCs/>
          <w:color w:val="000000"/>
          <w:sz w:val="32"/>
          <w:szCs w:val="32"/>
        </w:rPr>
        <w:t>配合防疫检查。</w:t>
      </w:r>
      <w:r>
        <w:rPr>
          <w:rFonts w:ascii="仿宋" w:eastAsia="仿宋" w:hAnsi="仿宋" w:cs="仿宋" w:hint="eastAsia"/>
          <w:color w:val="000000"/>
          <w:sz w:val="32"/>
          <w:szCs w:val="32"/>
        </w:rPr>
        <w:t>考生进入考点、考场时自觉接受体温检测和身份核验，在接受身份验证时须摘除口罩。属于需进行核酸检测的考生还应提交考前</w:t>
      </w:r>
      <w:r>
        <w:rPr>
          <w:rFonts w:ascii="仿宋" w:eastAsia="仿宋" w:hAnsi="仿宋" w:cs="仿宋" w:hint="eastAsia"/>
          <w:color w:val="000000"/>
          <w:sz w:val="32"/>
          <w:szCs w:val="32"/>
        </w:rPr>
        <w:t>7</w:t>
      </w:r>
      <w:r>
        <w:rPr>
          <w:rFonts w:ascii="仿宋" w:eastAsia="仿宋" w:hAnsi="仿宋" w:cs="仿宋" w:hint="eastAsia"/>
          <w:color w:val="000000"/>
          <w:sz w:val="32"/>
          <w:szCs w:val="32"/>
        </w:rPr>
        <w:t>天内核酸检测阴性报告单（证明）。</w:t>
      </w:r>
    </w:p>
    <w:p w:rsidR="00CB52A2" w:rsidRDefault="00E45C36">
      <w:pPr>
        <w:ind w:firstLineChars="200" w:firstLine="643"/>
        <w:rPr>
          <w:rFonts w:ascii="仿宋" w:eastAsia="仿宋" w:hAnsi="仿宋" w:cs="仿宋"/>
          <w:color w:val="000000"/>
          <w:sz w:val="32"/>
          <w:szCs w:val="32"/>
        </w:rPr>
      </w:pPr>
      <w:r>
        <w:rPr>
          <w:rFonts w:ascii="仿宋" w:eastAsia="仿宋" w:hAnsi="仿宋" w:cs="仿宋" w:hint="eastAsia"/>
          <w:b/>
          <w:bCs/>
          <w:color w:val="000000"/>
          <w:sz w:val="32"/>
          <w:szCs w:val="32"/>
        </w:rPr>
        <w:t>4.</w:t>
      </w:r>
      <w:r>
        <w:rPr>
          <w:rFonts w:ascii="仿宋" w:eastAsia="仿宋" w:hAnsi="仿宋" w:cs="仿宋" w:hint="eastAsia"/>
          <w:b/>
          <w:bCs/>
          <w:color w:val="000000"/>
          <w:sz w:val="32"/>
          <w:szCs w:val="32"/>
        </w:rPr>
        <w:t>遵守防疫规定。</w:t>
      </w:r>
      <w:r>
        <w:rPr>
          <w:rFonts w:ascii="仿宋" w:eastAsia="仿宋" w:hAnsi="仿宋" w:cs="仿宋" w:hint="eastAsia"/>
          <w:color w:val="000000"/>
          <w:sz w:val="32"/>
          <w:szCs w:val="32"/>
        </w:rPr>
        <w:t>考生</w:t>
      </w:r>
      <w:r>
        <w:rPr>
          <w:rFonts w:ascii="仿宋" w:eastAsia="仿宋" w:hAnsi="仿宋" w:cs="仿宋" w:hint="eastAsia"/>
          <w:color w:val="000000"/>
          <w:sz w:val="32"/>
          <w:szCs w:val="32"/>
        </w:rPr>
        <w:t>进入考场前要佩戴口罩，进入考场就座后，可以自主决定是否继续佩戴；考试期间，若发热（体温≥</w:t>
      </w:r>
      <w:r>
        <w:rPr>
          <w:rFonts w:ascii="仿宋" w:eastAsia="仿宋" w:hAnsi="仿宋" w:cs="仿宋" w:hint="eastAsia"/>
          <w:color w:val="000000"/>
          <w:sz w:val="32"/>
          <w:szCs w:val="32"/>
        </w:rPr>
        <w:t>37.3</w:t>
      </w:r>
      <w:r>
        <w:rPr>
          <w:rFonts w:ascii="仿宋" w:eastAsia="仿宋" w:hAnsi="仿宋" w:cs="仿宋" w:hint="eastAsia"/>
          <w:color w:val="000000"/>
          <w:sz w:val="32"/>
          <w:szCs w:val="32"/>
        </w:rPr>
        <w:t>℃）等身体异常症状时，经医务专家小组复检，体温正常的，可进入考场继续参加考试；复检仍发热的，须在隔离考场考试，</w:t>
      </w:r>
      <w:r>
        <w:rPr>
          <w:rFonts w:ascii="仿宋" w:eastAsia="仿宋" w:hAnsi="仿宋" w:cs="仿宋" w:hint="eastAsia"/>
          <w:color w:val="000000"/>
          <w:sz w:val="32"/>
          <w:szCs w:val="32"/>
        </w:rPr>
        <w:lastRenderedPageBreak/>
        <w:t>并全程佩戴口罩。</w:t>
      </w: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若</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如实报告健康状况、不配合开展防疫检查等情形，造成严重后果的，将根据相关法律法规追究责任。</w:t>
      </w:r>
    </w:p>
    <w:p w:rsidR="00CB52A2" w:rsidRDefault="00CB52A2">
      <w:pPr>
        <w:ind w:firstLineChars="200" w:firstLine="640"/>
        <w:rPr>
          <w:rFonts w:ascii="仿宋" w:eastAsia="仿宋" w:hAnsi="仿宋" w:cs="仿宋"/>
          <w:color w:val="000000"/>
          <w:sz w:val="32"/>
          <w:szCs w:val="32"/>
        </w:rPr>
      </w:pP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预祝广大考生考试顺利！</w:t>
      </w:r>
    </w:p>
    <w:p w:rsidR="00CB52A2" w:rsidRDefault="00CB52A2">
      <w:pPr>
        <w:ind w:firstLineChars="200" w:firstLine="640"/>
        <w:rPr>
          <w:rFonts w:ascii="仿宋" w:eastAsia="仿宋" w:hAnsi="仿宋" w:cs="仿宋"/>
          <w:color w:val="000000"/>
          <w:sz w:val="32"/>
          <w:szCs w:val="32"/>
        </w:rPr>
      </w:pPr>
    </w:p>
    <w:p w:rsidR="00CB52A2" w:rsidRDefault="00CB52A2">
      <w:pPr>
        <w:ind w:firstLineChars="200" w:firstLine="640"/>
        <w:rPr>
          <w:rFonts w:ascii="仿宋" w:eastAsia="仿宋" w:hAnsi="仿宋" w:cs="仿宋"/>
          <w:color w:val="000000"/>
          <w:sz w:val="32"/>
          <w:szCs w:val="32"/>
        </w:rPr>
      </w:pPr>
    </w:p>
    <w:p w:rsidR="00CB52A2" w:rsidRDefault="00E45C36">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附件：健康申明卡及安全考试承诺书</w:t>
      </w:r>
    </w:p>
    <w:p w:rsidR="00CB52A2" w:rsidRDefault="00CB52A2">
      <w:pPr>
        <w:ind w:firstLineChars="200" w:firstLine="640"/>
        <w:rPr>
          <w:rFonts w:ascii="仿宋" w:eastAsia="仿宋" w:hAnsi="仿宋" w:cs="仿宋"/>
          <w:color w:val="000000"/>
          <w:sz w:val="32"/>
          <w:szCs w:val="32"/>
        </w:rPr>
      </w:pPr>
    </w:p>
    <w:p w:rsidR="00CB52A2" w:rsidRDefault="00CB52A2">
      <w:pPr>
        <w:ind w:firstLineChars="200" w:firstLine="640"/>
        <w:rPr>
          <w:rFonts w:ascii="仿宋" w:eastAsia="仿宋" w:hAnsi="仿宋" w:cs="仿宋"/>
          <w:color w:val="000000"/>
          <w:sz w:val="32"/>
          <w:szCs w:val="32"/>
        </w:rPr>
      </w:pPr>
    </w:p>
    <w:p w:rsidR="00D4060E" w:rsidRPr="006F1B8C" w:rsidRDefault="00E45C36" w:rsidP="00D4060E">
      <w:pPr>
        <w:widowControl/>
        <w:spacing w:before="225" w:line="480" w:lineRule="exact"/>
        <w:ind w:right="560" w:firstLine="480"/>
        <w:jc w:val="right"/>
        <w:rPr>
          <w:rFonts w:asciiTheme="minorEastAsia" w:eastAsiaTheme="minorEastAsia" w:hAnsiTheme="minorEastAsia" w:cs="宋体"/>
          <w:kern w:val="0"/>
          <w:sz w:val="28"/>
          <w:szCs w:val="28"/>
        </w:rPr>
      </w:pPr>
      <w:r>
        <w:rPr>
          <w:rFonts w:ascii="仿宋" w:eastAsia="仿宋" w:hAnsi="仿宋" w:cs="仿宋" w:hint="eastAsia"/>
          <w:color w:val="000000"/>
          <w:sz w:val="32"/>
          <w:szCs w:val="32"/>
        </w:rPr>
        <w:t xml:space="preserve">                                                                                              </w:t>
      </w:r>
      <w:proofErr w:type="gramStart"/>
      <w:r w:rsidR="00D4060E" w:rsidRPr="006F1B8C">
        <w:rPr>
          <w:rFonts w:asciiTheme="minorEastAsia" w:eastAsiaTheme="minorEastAsia" w:hAnsiTheme="minorEastAsia" w:cs="宋体" w:hint="eastAsia"/>
          <w:kern w:val="0"/>
          <w:sz w:val="28"/>
          <w:szCs w:val="28"/>
        </w:rPr>
        <w:t>颍</w:t>
      </w:r>
      <w:proofErr w:type="gramEnd"/>
      <w:r w:rsidR="00D4060E" w:rsidRPr="006F1B8C">
        <w:rPr>
          <w:rFonts w:asciiTheme="minorEastAsia" w:eastAsiaTheme="minorEastAsia" w:hAnsiTheme="minorEastAsia" w:cs="宋体" w:hint="eastAsia"/>
          <w:kern w:val="0"/>
          <w:sz w:val="28"/>
          <w:szCs w:val="28"/>
        </w:rPr>
        <w:t>泉区教师招聘工作领导小组</w:t>
      </w:r>
    </w:p>
    <w:p w:rsidR="00CB52A2" w:rsidRDefault="00E45C36" w:rsidP="00D4060E">
      <w:pPr>
        <w:ind w:leftChars="1700" w:left="3570" w:firstLineChars="600" w:firstLine="1920"/>
        <w:rPr>
          <w:rFonts w:ascii="仿宋" w:eastAsia="仿宋" w:hAnsi="仿宋" w:cs="仿宋"/>
          <w:color w:val="000000"/>
          <w:sz w:val="32"/>
          <w:szCs w:val="32"/>
        </w:rPr>
      </w:pPr>
      <w:r>
        <w:rPr>
          <w:rFonts w:ascii="仿宋" w:eastAsia="仿宋" w:hAnsi="仿宋" w:cs="仿宋" w:hint="eastAsia"/>
          <w:color w:val="000000"/>
          <w:sz w:val="32"/>
          <w:szCs w:val="32"/>
        </w:rPr>
        <w:t>202</w:t>
      </w:r>
      <w:r>
        <w:rPr>
          <w:rFonts w:ascii="仿宋" w:eastAsia="仿宋" w:hAnsi="仿宋" w:cs="仿宋" w:hint="eastAsia"/>
          <w:color w:val="000000"/>
          <w:sz w:val="32"/>
          <w:szCs w:val="32"/>
        </w:rPr>
        <w:t>1</w:t>
      </w:r>
      <w:r>
        <w:rPr>
          <w:rFonts w:ascii="仿宋" w:eastAsia="仿宋" w:hAnsi="仿宋" w:cs="仿宋" w:hint="eastAsia"/>
          <w:color w:val="000000"/>
          <w:sz w:val="32"/>
          <w:szCs w:val="32"/>
        </w:rPr>
        <w:t>年</w:t>
      </w:r>
      <w:r>
        <w:rPr>
          <w:rFonts w:ascii="仿宋" w:eastAsia="仿宋" w:hAnsi="仿宋" w:cs="仿宋" w:hint="eastAsia"/>
          <w:color w:val="000000"/>
          <w:sz w:val="32"/>
          <w:szCs w:val="32"/>
        </w:rPr>
        <w:t>5</w:t>
      </w:r>
      <w:r>
        <w:rPr>
          <w:rFonts w:ascii="仿宋" w:eastAsia="仿宋" w:hAnsi="仿宋" w:cs="仿宋" w:hint="eastAsia"/>
          <w:color w:val="000000"/>
          <w:sz w:val="32"/>
          <w:szCs w:val="32"/>
        </w:rPr>
        <w:t>月</w:t>
      </w:r>
      <w:r w:rsidR="00D4060E">
        <w:rPr>
          <w:rFonts w:ascii="仿宋" w:eastAsia="仿宋" w:hAnsi="仿宋" w:cs="仿宋" w:hint="eastAsia"/>
          <w:color w:val="000000"/>
          <w:sz w:val="32"/>
          <w:szCs w:val="32"/>
        </w:rPr>
        <w:t>24</w:t>
      </w:r>
      <w:r>
        <w:rPr>
          <w:rFonts w:ascii="仿宋" w:eastAsia="仿宋" w:hAnsi="仿宋" w:cs="仿宋" w:hint="eastAsia"/>
          <w:color w:val="000000"/>
          <w:sz w:val="32"/>
          <w:szCs w:val="32"/>
        </w:rPr>
        <w:t>日</w:t>
      </w: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CB52A2">
      <w:pPr>
        <w:rPr>
          <w:rFonts w:ascii="方正仿宋_GBK" w:eastAsia="方正仿宋_GBK"/>
          <w:color w:val="000000"/>
          <w:sz w:val="32"/>
          <w:szCs w:val="32"/>
        </w:rPr>
      </w:pPr>
    </w:p>
    <w:p w:rsidR="00CB52A2" w:rsidRDefault="00E45C36">
      <w:pPr>
        <w:rPr>
          <w:rFonts w:ascii="黑体" w:eastAsia="黑体" w:hAnsi="黑体" w:cs="黑体"/>
          <w:color w:val="000000"/>
          <w:sz w:val="32"/>
          <w:szCs w:val="32"/>
        </w:rPr>
      </w:pPr>
      <w:r>
        <w:rPr>
          <w:rFonts w:ascii="黑体" w:eastAsia="黑体" w:hAnsi="黑体" w:cs="黑体" w:hint="eastAsia"/>
          <w:color w:val="000000"/>
          <w:sz w:val="32"/>
          <w:szCs w:val="32"/>
        </w:rPr>
        <w:lastRenderedPageBreak/>
        <w:t>附件</w:t>
      </w:r>
    </w:p>
    <w:p w:rsidR="00CB52A2" w:rsidRDefault="00E45C36">
      <w:pPr>
        <w:jc w:val="center"/>
        <w:rPr>
          <w:rFonts w:ascii="黑体" w:eastAsia="黑体" w:hAnsi="黑体" w:cs="黑体"/>
          <w:color w:val="000000"/>
          <w:sz w:val="36"/>
          <w:szCs w:val="36"/>
        </w:rPr>
      </w:pPr>
      <w:bookmarkStart w:id="3" w:name="_Hlk56676952"/>
      <w:r>
        <w:rPr>
          <w:rFonts w:ascii="黑体" w:eastAsia="黑体" w:hAnsi="黑体" w:cs="黑体" w:hint="eastAsia"/>
          <w:color w:val="000000"/>
          <w:sz w:val="36"/>
          <w:szCs w:val="36"/>
        </w:rPr>
        <w:t>健康申明卡及安全考试承诺书</w:t>
      </w:r>
      <w:bookmarkEnd w:id="3"/>
    </w:p>
    <w:p w:rsidR="00CB52A2" w:rsidRDefault="00CB52A2">
      <w:pPr>
        <w:ind w:firstLineChars="200" w:firstLine="640"/>
        <w:rPr>
          <w:rFonts w:ascii="方正仿宋_GBK" w:eastAsia="方正仿宋_GBK"/>
          <w:color w:val="000000"/>
          <w:sz w:val="32"/>
          <w:szCs w:val="32"/>
        </w:rPr>
      </w:pP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姓</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名</w:t>
      </w:r>
      <w:r>
        <w:rPr>
          <w:rFonts w:ascii="仿宋" w:eastAsia="仿宋" w:hAnsi="仿宋" w:cs="仿宋" w:hint="eastAsia"/>
          <w:color w:val="000000"/>
          <w:sz w:val="30"/>
          <w:szCs w:val="30"/>
        </w:rPr>
        <w:t>：</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身份证号：</w:t>
      </w:r>
      <w:r>
        <w:rPr>
          <w:rFonts w:ascii="仿宋" w:eastAsia="仿宋" w:hAnsi="仿宋" w:cs="仿宋" w:hint="eastAsia"/>
          <w:color w:val="000000"/>
          <w:sz w:val="30"/>
          <w:szCs w:val="30"/>
        </w:rPr>
        <w:t xml:space="preserve">                  </w:t>
      </w:r>
    </w:p>
    <w:p w:rsidR="00CB52A2" w:rsidRDefault="00CB52A2">
      <w:pPr>
        <w:spacing w:line="560" w:lineRule="exact"/>
        <w:ind w:firstLineChars="200" w:firstLine="600"/>
        <w:rPr>
          <w:rFonts w:ascii="仿宋" w:eastAsia="仿宋" w:hAnsi="仿宋" w:cs="仿宋"/>
          <w:color w:val="000000"/>
          <w:sz w:val="30"/>
          <w:szCs w:val="30"/>
        </w:rPr>
      </w:pP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准考证号：</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有效手机联系方式：</w:t>
      </w:r>
      <w:r>
        <w:rPr>
          <w:rFonts w:ascii="仿宋" w:eastAsia="仿宋" w:hAnsi="仿宋" w:cs="仿宋" w:hint="eastAsia"/>
          <w:color w:val="000000"/>
          <w:sz w:val="30"/>
          <w:szCs w:val="30"/>
        </w:rPr>
        <w:t xml:space="preserve">                   </w:t>
      </w:r>
    </w:p>
    <w:p w:rsidR="00CB52A2" w:rsidRDefault="00CB52A2">
      <w:pPr>
        <w:spacing w:line="560" w:lineRule="exact"/>
        <w:ind w:firstLineChars="200" w:firstLine="600"/>
        <w:rPr>
          <w:rFonts w:ascii="仿宋" w:eastAsia="仿宋" w:hAnsi="仿宋" w:cs="仿宋"/>
          <w:color w:val="000000"/>
          <w:sz w:val="30"/>
          <w:szCs w:val="30"/>
        </w:rPr>
      </w:pPr>
    </w:p>
    <w:p w:rsidR="00CB52A2" w:rsidRDefault="00E45C36">
      <w:pPr>
        <w:spacing w:line="560" w:lineRule="exact"/>
        <w:ind w:firstLineChars="200" w:firstLine="640"/>
        <w:rPr>
          <w:rFonts w:ascii="仿宋" w:eastAsia="仿宋" w:hAnsi="仿宋" w:cs="仿宋"/>
          <w:color w:val="000000"/>
          <w:sz w:val="30"/>
          <w:szCs w:val="30"/>
        </w:rPr>
      </w:pPr>
      <w:r>
        <w:rPr>
          <w:rFonts w:ascii="仿宋" w:eastAsia="仿宋" w:hAnsi="仿宋" w:cs="仿宋" w:hint="eastAsia"/>
          <w:color w:val="000000"/>
          <w:sz w:val="32"/>
          <w:szCs w:val="32"/>
        </w:rPr>
        <w:t>2021</w:t>
      </w:r>
      <w:r>
        <w:rPr>
          <w:rFonts w:ascii="仿宋" w:eastAsia="仿宋" w:hAnsi="仿宋" w:cs="仿宋" w:hint="eastAsia"/>
          <w:color w:val="000000"/>
          <w:sz w:val="32"/>
          <w:szCs w:val="32"/>
        </w:rPr>
        <w:t>年度</w:t>
      </w:r>
      <w:r w:rsidR="00F81C15">
        <w:rPr>
          <w:rFonts w:ascii="仿宋" w:eastAsia="仿宋" w:hAnsi="仿宋" w:cs="仿宋" w:hint="eastAsia"/>
          <w:color w:val="000000"/>
          <w:sz w:val="32"/>
          <w:szCs w:val="32"/>
        </w:rPr>
        <w:t>颍泉区</w:t>
      </w:r>
      <w:r>
        <w:rPr>
          <w:rFonts w:ascii="仿宋" w:eastAsia="仿宋" w:hAnsi="仿宋" w:cs="仿宋" w:hint="eastAsia"/>
          <w:color w:val="000000"/>
          <w:sz w:val="32"/>
          <w:szCs w:val="32"/>
        </w:rPr>
        <w:t>中小学新任教师公开招聘专业测试</w:t>
      </w:r>
      <w:r>
        <w:rPr>
          <w:rFonts w:ascii="仿宋" w:eastAsia="仿宋" w:hAnsi="仿宋" w:cs="仿宋" w:hint="eastAsia"/>
          <w:color w:val="000000"/>
          <w:sz w:val="30"/>
          <w:szCs w:val="30"/>
        </w:rPr>
        <w:t>将于</w:t>
      </w:r>
      <w:r>
        <w:rPr>
          <w:rFonts w:ascii="仿宋" w:eastAsia="仿宋" w:hAnsi="仿宋" w:cs="仿宋" w:hint="eastAsia"/>
          <w:color w:val="000000"/>
          <w:sz w:val="30"/>
          <w:szCs w:val="30"/>
        </w:rPr>
        <w:t>2021</w:t>
      </w:r>
      <w:r>
        <w:rPr>
          <w:rFonts w:ascii="仿宋" w:eastAsia="仿宋" w:hAnsi="仿宋" w:cs="仿宋" w:hint="eastAsia"/>
          <w:color w:val="000000"/>
          <w:sz w:val="30"/>
          <w:szCs w:val="30"/>
        </w:rPr>
        <w:t>年</w:t>
      </w:r>
      <w:r>
        <w:rPr>
          <w:rFonts w:ascii="仿宋" w:eastAsia="仿宋" w:hAnsi="仿宋" w:cs="仿宋" w:hint="eastAsia"/>
          <w:color w:val="000000"/>
          <w:sz w:val="30"/>
          <w:szCs w:val="30"/>
        </w:rPr>
        <w:t>5</w:t>
      </w:r>
      <w:r>
        <w:rPr>
          <w:rFonts w:ascii="仿宋" w:eastAsia="仿宋" w:hAnsi="仿宋" w:cs="仿宋" w:hint="eastAsia"/>
          <w:color w:val="000000"/>
          <w:sz w:val="30"/>
          <w:szCs w:val="30"/>
        </w:rPr>
        <w:t>月</w:t>
      </w:r>
      <w:r>
        <w:rPr>
          <w:rFonts w:ascii="仿宋" w:eastAsia="仿宋" w:hAnsi="仿宋" w:cs="仿宋" w:hint="eastAsia"/>
          <w:color w:val="000000"/>
          <w:sz w:val="30"/>
          <w:szCs w:val="30"/>
        </w:rPr>
        <w:t>2</w:t>
      </w:r>
      <w:r w:rsidR="00F81C15">
        <w:rPr>
          <w:rFonts w:ascii="仿宋" w:eastAsia="仿宋" w:hAnsi="仿宋" w:cs="仿宋" w:hint="eastAsia"/>
          <w:color w:val="000000"/>
          <w:sz w:val="30"/>
          <w:szCs w:val="30"/>
        </w:rPr>
        <w:t>9</w:t>
      </w:r>
      <w:r>
        <w:rPr>
          <w:rFonts w:ascii="仿宋" w:eastAsia="仿宋" w:hAnsi="仿宋" w:cs="仿宋" w:hint="eastAsia"/>
          <w:color w:val="000000"/>
          <w:sz w:val="30"/>
          <w:szCs w:val="30"/>
        </w:rPr>
        <w:t>日举行，自</w:t>
      </w:r>
      <w:r>
        <w:rPr>
          <w:rFonts w:ascii="仿宋" w:eastAsia="仿宋" w:hAnsi="仿宋" w:cs="仿宋" w:hint="eastAsia"/>
          <w:color w:val="000000"/>
          <w:sz w:val="30"/>
          <w:szCs w:val="30"/>
        </w:rPr>
        <w:t>202</w:t>
      </w:r>
      <w:r>
        <w:rPr>
          <w:rFonts w:ascii="仿宋" w:eastAsia="仿宋" w:hAnsi="仿宋" w:cs="仿宋" w:hint="eastAsia"/>
          <w:color w:val="000000"/>
          <w:sz w:val="30"/>
          <w:szCs w:val="30"/>
        </w:rPr>
        <w:t>1</w:t>
      </w:r>
      <w:r>
        <w:rPr>
          <w:rFonts w:ascii="仿宋" w:eastAsia="仿宋" w:hAnsi="仿宋" w:cs="仿宋" w:hint="eastAsia"/>
          <w:color w:val="000000"/>
          <w:sz w:val="30"/>
          <w:szCs w:val="30"/>
        </w:rPr>
        <w:t>年</w:t>
      </w:r>
      <w:r>
        <w:rPr>
          <w:rFonts w:ascii="仿宋" w:eastAsia="仿宋" w:hAnsi="仿宋" w:cs="仿宋" w:hint="eastAsia"/>
          <w:color w:val="000000"/>
          <w:sz w:val="30"/>
          <w:szCs w:val="30"/>
        </w:rPr>
        <w:t>5</w:t>
      </w:r>
      <w:r>
        <w:rPr>
          <w:rFonts w:ascii="仿宋" w:eastAsia="仿宋" w:hAnsi="仿宋" w:cs="仿宋" w:hint="eastAsia"/>
          <w:color w:val="000000"/>
          <w:sz w:val="30"/>
          <w:szCs w:val="30"/>
        </w:rPr>
        <w:t>月</w:t>
      </w:r>
      <w:r>
        <w:rPr>
          <w:rFonts w:ascii="仿宋" w:eastAsia="仿宋" w:hAnsi="仿宋" w:cs="仿宋" w:hint="eastAsia"/>
          <w:color w:val="000000"/>
          <w:sz w:val="30"/>
          <w:szCs w:val="30"/>
        </w:rPr>
        <w:t>2</w:t>
      </w:r>
      <w:r w:rsidR="00F81C15">
        <w:rPr>
          <w:rFonts w:ascii="仿宋" w:eastAsia="仿宋" w:hAnsi="仿宋" w:cs="仿宋" w:hint="eastAsia"/>
          <w:color w:val="000000"/>
          <w:sz w:val="30"/>
          <w:szCs w:val="30"/>
        </w:rPr>
        <w:t>9</w:t>
      </w:r>
      <w:r>
        <w:rPr>
          <w:rFonts w:ascii="仿宋" w:eastAsia="仿宋" w:hAnsi="仿宋" w:cs="仿宋" w:hint="eastAsia"/>
          <w:color w:val="000000"/>
          <w:sz w:val="30"/>
          <w:szCs w:val="30"/>
        </w:rPr>
        <w:t>日起计算：</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1.</w:t>
      </w:r>
      <w:r>
        <w:rPr>
          <w:rFonts w:ascii="仿宋" w:eastAsia="仿宋" w:hAnsi="仿宋" w:cs="仿宋" w:hint="eastAsia"/>
          <w:color w:val="000000"/>
          <w:sz w:val="30"/>
          <w:szCs w:val="30"/>
        </w:rPr>
        <w:t>本人过去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日内，是否出现发热、干咳、乏力、鼻塞、流涕、咽痛、腹泻等症状。</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2.</w:t>
      </w:r>
      <w:r>
        <w:rPr>
          <w:rFonts w:ascii="仿宋" w:eastAsia="仿宋" w:hAnsi="仿宋" w:cs="仿宋" w:hint="eastAsia"/>
          <w:color w:val="000000"/>
          <w:sz w:val="30"/>
          <w:szCs w:val="30"/>
        </w:rPr>
        <w:t>本人是否属于新冠肺炎确诊病例、无症状感染者。</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3.</w:t>
      </w:r>
      <w:r>
        <w:rPr>
          <w:rFonts w:ascii="仿宋" w:eastAsia="仿宋" w:hAnsi="仿宋" w:cs="仿宋" w:hint="eastAsia"/>
          <w:color w:val="000000"/>
          <w:sz w:val="30"/>
          <w:szCs w:val="30"/>
        </w:rPr>
        <w:t>本人过去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日内，是否在居住地有被隔离或曾被隔离且未做核酸检测。</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ind w:firstLineChars="200" w:firstLine="600"/>
        <w:rPr>
          <w:rFonts w:ascii="仿宋" w:eastAsia="仿宋" w:hAnsi="仿宋" w:cs="仿宋"/>
          <w:sz w:val="30"/>
          <w:szCs w:val="30"/>
        </w:rPr>
      </w:pPr>
      <w:r>
        <w:rPr>
          <w:rFonts w:ascii="仿宋" w:eastAsia="仿宋" w:hAnsi="仿宋" w:cs="仿宋" w:hint="eastAsia"/>
          <w:color w:val="000000"/>
          <w:sz w:val="30"/>
          <w:szCs w:val="30"/>
        </w:rPr>
        <w:t>4.</w:t>
      </w:r>
      <w:r>
        <w:rPr>
          <w:rFonts w:ascii="仿宋" w:eastAsia="仿宋" w:hAnsi="仿宋" w:cs="仿宋" w:hint="eastAsia"/>
          <w:color w:val="000000"/>
          <w:sz w:val="30"/>
          <w:szCs w:val="30"/>
        </w:rPr>
        <w:t>本人过去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日内，是否</w:t>
      </w:r>
      <w:r>
        <w:rPr>
          <w:rFonts w:ascii="仿宋" w:eastAsia="仿宋" w:hAnsi="仿宋" w:cs="仿宋" w:hint="eastAsia"/>
          <w:sz w:val="30"/>
          <w:szCs w:val="30"/>
        </w:rPr>
        <w:t>有中、高风险地区旅行史或居住史；</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5.</w:t>
      </w:r>
      <w:r>
        <w:rPr>
          <w:rFonts w:ascii="仿宋" w:eastAsia="仿宋" w:hAnsi="仿宋" w:cs="仿宋" w:hint="eastAsia"/>
          <w:color w:val="000000"/>
          <w:sz w:val="30"/>
          <w:szCs w:val="30"/>
        </w:rPr>
        <w:t>本人疫情期间是否从境外（含港澳台）入</w:t>
      </w:r>
      <w:proofErr w:type="gramStart"/>
      <w:r>
        <w:rPr>
          <w:rFonts w:ascii="仿宋" w:eastAsia="仿宋" w:hAnsi="仿宋" w:cs="仿宋" w:hint="eastAsia"/>
          <w:color w:val="000000"/>
          <w:sz w:val="30"/>
          <w:szCs w:val="30"/>
        </w:rPr>
        <w:t>阜</w:t>
      </w:r>
      <w:proofErr w:type="gramEnd"/>
      <w:r>
        <w:rPr>
          <w:rFonts w:ascii="仿宋" w:eastAsia="仿宋" w:hAnsi="仿宋" w:cs="仿宋" w:hint="eastAsia"/>
          <w:color w:val="000000"/>
          <w:sz w:val="30"/>
          <w:szCs w:val="30"/>
        </w:rPr>
        <w:t>。</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6.</w:t>
      </w:r>
      <w:r>
        <w:rPr>
          <w:rFonts w:ascii="仿宋" w:eastAsia="仿宋" w:hAnsi="仿宋" w:cs="仿宋" w:hint="eastAsia"/>
          <w:color w:val="000000"/>
          <w:sz w:val="30"/>
          <w:szCs w:val="30"/>
        </w:rPr>
        <w:t>本人过去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日内是否与新冠肺炎确诊病例、疑似病例或已发现无症状感染者有接触史。</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lastRenderedPageBreak/>
        <w:t>7.</w:t>
      </w:r>
      <w:r>
        <w:rPr>
          <w:rFonts w:ascii="仿宋" w:eastAsia="仿宋" w:hAnsi="仿宋" w:cs="仿宋" w:hint="eastAsia"/>
          <w:color w:val="000000"/>
          <w:sz w:val="30"/>
          <w:szCs w:val="30"/>
        </w:rPr>
        <w:t>本人过去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日内是否与来自境外（含港澳台）人员有接触史。</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8.</w:t>
      </w:r>
      <w:r>
        <w:rPr>
          <w:rFonts w:ascii="仿宋" w:eastAsia="仿宋" w:hAnsi="仿宋" w:cs="仿宋" w:hint="eastAsia"/>
          <w:color w:val="000000"/>
          <w:sz w:val="30"/>
          <w:szCs w:val="30"/>
        </w:rPr>
        <w:t>过去</w:t>
      </w:r>
      <w:r>
        <w:rPr>
          <w:rFonts w:ascii="仿宋" w:eastAsia="仿宋" w:hAnsi="仿宋" w:cs="仿宋" w:hint="eastAsia"/>
          <w:color w:val="000000"/>
          <w:sz w:val="30"/>
          <w:szCs w:val="30"/>
        </w:rPr>
        <w:t>14</w:t>
      </w:r>
      <w:r>
        <w:rPr>
          <w:rFonts w:ascii="仿宋" w:eastAsia="仿宋" w:hAnsi="仿宋" w:cs="仿宋" w:hint="eastAsia"/>
          <w:color w:val="000000"/>
          <w:sz w:val="30"/>
          <w:szCs w:val="30"/>
        </w:rPr>
        <w:t>日内，本人的工作（实习）岗位是否属于医疗机构医务人员、公共场所服务人员、口岸检疫排查人员、公共交通驾驶员、铁路航空乘务人员。</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9.</w:t>
      </w:r>
      <w:r>
        <w:rPr>
          <w:rFonts w:ascii="仿宋" w:eastAsia="仿宋" w:hAnsi="仿宋" w:cs="仿宋" w:hint="eastAsia"/>
          <w:color w:val="000000"/>
          <w:sz w:val="30"/>
          <w:szCs w:val="30"/>
        </w:rPr>
        <w:t>本人“安康码”是否为非绿色码。</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10.</w:t>
      </w:r>
      <w:r>
        <w:rPr>
          <w:rFonts w:ascii="仿宋" w:eastAsia="仿宋" w:hAnsi="仿宋" w:cs="仿宋" w:hint="eastAsia"/>
          <w:color w:val="000000"/>
          <w:sz w:val="30"/>
          <w:szCs w:val="30"/>
        </w:rPr>
        <w:t>共同居住家庭成员中是否有上述</w:t>
      </w:r>
      <w:r>
        <w:rPr>
          <w:rFonts w:ascii="仿宋" w:eastAsia="仿宋" w:hAnsi="仿宋" w:cs="仿宋" w:hint="eastAsia"/>
          <w:color w:val="000000"/>
          <w:sz w:val="30"/>
          <w:szCs w:val="30"/>
        </w:rPr>
        <w:t>1</w:t>
      </w:r>
      <w:r>
        <w:rPr>
          <w:rFonts w:ascii="仿宋" w:eastAsia="仿宋" w:hAnsi="仿宋" w:cs="仿宋" w:hint="eastAsia"/>
          <w:color w:val="000000"/>
          <w:sz w:val="30"/>
          <w:szCs w:val="30"/>
        </w:rPr>
        <w:t>至</w:t>
      </w:r>
      <w:r>
        <w:rPr>
          <w:rFonts w:ascii="仿宋" w:eastAsia="仿宋" w:hAnsi="仿宋" w:cs="仿宋" w:hint="eastAsia"/>
          <w:color w:val="000000"/>
          <w:sz w:val="30"/>
          <w:szCs w:val="30"/>
        </w:rPr>
        <w:t>7</w:t>
      </w:r>
      <w:r>
        <w:rPr>
          <w:rFonts w:ascii="仿宋" w:eastAsia="仿宋" w:hAnsi="仿宋" w:cs="仿宋" w:hint="eastAsia"/>
          <w:color w:val="000000"/>
          <w:sz w:val="30"/>
          <w:szCs w:val="30"/>
        </w:rPr>
        <w:t>的情况。</w:t>
      </w:r>
      <w:r>
        <w:rPr>
          <w:rFonts w:ascii="仿宋" w:eastAsia="仿宋" w:hAnsi="仿宋" w:cs="仿宋" w:hint="eastAsia"/>
          <w:color w:val="000000"/>
          <w:sz w:val="30"/>
          <w:szCs w:val="30"/>
        </w:rPr>
        <w:t xml:space="preserve">                              </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□是</w:t>
      </w: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□否</w:t>
      </w: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提示：以上项目中如有“是”的，考试报到时，必须携带考前</w:t>
      </w:r>
      <w:r>
        <w:rPr>
          <w:rFonts w:ascii="仿宋" w:eastAsia="仿宋" w:hAnsi="仿宋" w:cs="仿宋" w:hint="eastAsia"/>
          <w:color w:val="000000"/>
          <w:sz w:val="30"/>
          <w:szCs w:val="30"/>
        </w:rPr>
        <w:t>7</w:t>
      </w:r>
      <w:r>
        <w:rPr>
          <w:rFonts w:ascii="仿宋" w:eastAsia="仿宋" w:hAnsi="仿宋" w:cs="仿宋" w:hint="eastAsia"/>
          <w:color w:val="000000"/>
          <w:sz w:val="30"/>
          <w:szCs w:val="30"/>
        </w:rPr>
        <w:t>天内新型冠状病毒检测阴性的报告。否则，不得参加考试。</w:t>
      </w:r>
    </w:p>
    <w:p w:rsidR="00CB52A2" w:rsidRDefault="00CB52A2">
      <w:pPr>
        <w:spacing w:line="560" w:lineRule="exact"/>
        <w:ind w:firstLineChars="200" w:firstLine="600"/>
        <w:rPr>
          <w:rFonts w:ascii="仿宋" w:eastAsia="仿宋" w:hAnsi="仿宋" w:cs="仿宋"/>
          <w:color w:val="000000"/>
          <w:sz w:val="30"/>
          <w:szCs w:val="30"/>
        </w:rPr>
      </w:pPr>
    </w:p>
    <w:p w:rsidR="00CB52A2" w:rsidRDefault="00E45C36">
      <w:pPr>
        <w:spacing w:line="56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本人承诺：我已如实逐项填报健康申明卡，如因隐瞒或虚假填报引起检疫传染病传播或者有传播严重危险</w:t>
      </w:r>
      <w:r>
        <w:rPr>
          <w:rFonts w:ascii="仿宋" w:eastAsia="仿宋" w:hAnsi="仿宋" w:cs="仿宋" w:hint="eastAsia"/>
          <w:color w:val="000000"/>
          <w:sz w:val="30"/>
          <w:szCs w:val="30"/>
        </w:rPr>
        <w:t>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B52A2" w:rsidRDefault="00CB52A2">
      <w:pPr>
        <w:ind w:firstLineChars="200" w:firstLine="600"/>
        <w:rPr>
          <w:rFonts w:ascii="仿宋" w:eastAsia="仿宋" w:hAnsi="仿宋" w:cs="仿宋"/>
          <w:color w:val="000000"/>
          <w:sz w:val="30"/>
          <w:szCs w:val="30"/>
        </w:rPr>
      </w:pPr>
    </w:p>
    <w:p w:rsidR="00CB52A2" w:rsidRDefault="00E45C36">
      <w:pPr>
        <w:ind w:firstLineChars="1200" w:firstLine="3600"/>
        <w:rPr>
          <w:rFonts w:ascii="仿宋" w:eastAsia="仿宋" w:hAnsi="仿宋" w:cs="仿宋"/>
          <w:color w:val="000000"/>
          <w:sz w:val="30"/>
          <w:szCs w:val="30"/>
        </w:rPr>
      </w:pP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承诺人姓名：</w:t>
      </w:r>
    </w:p>
    <w:p w:rsidR="00CB52A2" w:rsidRDefault="00E45C36">
      <w:pPr>
        <w:ind w:firstLineChars="200" w:firstLine="600"/>
        <w:rPr>
          <w:rFonts w:ascii="仿宋" w:eastAsia="仿宋" w:hAnsi="仿宋" w:cs="仿宋"/>
          <w:sz w:val="30"/>
          <w:szCs w:val="30"/>
        </w:rPr>
      </w:pPr>
      <w:r>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日期：</w:t>
      </w:r>
    </w:p>
    <w:sectPr w:rsidR="00CB52A2" w:rsidSect="00CB52A2">
      <w:pgSz w:w="11906" w:h="16838"/>
      <w:pgMar w:top="1474" w:right="1474" w:bottom="1474"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C36" w:rsidRDefault="00E45C36" w:rsidP="00D4060E">
      <w:r>
        <w:separator/>
      </w:r>
    </w:p>
  </w:endnote>
  <w:endnote w:type="continuationSeparator" w:id="0">
    <w:p w:rsidR="00E45C36" w:rsidRDefault="00E45C36" w:rsidP="00D406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C36" w:rsidRDefault="00E45C36" w:rsidP="00D4060E">
      <w:r>
        <w:separator/>
      </w:r>
    </w:p>
  </w:footnote>
  <w:footnote w:type="continuationSeparator" w:id="0">
    <w:p w:rsidR="00E45C36" w:rsidRDefault="00E45C36" w:rsidP="00D406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B8800F8"/>
    <w:rsid w:val="00CB52A2"/>
    <w:rsid w:val="00D4060E"/>
    <w:rsid w:val="00E45C36"/>
    <w:rsid w:val="00F81C15"/>
    <w:rsid w:val="1F7D3B66"/>
    <w:rsid w:val="23AC5AF9"/>
    <w:rsid w:val="2B8800F8"/>
    <w:rsid w:val="2D2C4238"/>
    <w:rsid w:val="40BB5335"/>
    <w:rsid w:val="45151BCF"/>
    <w:rsid w:val="4AC72CFE"/>
    <w:rsid w:val="56895A03"/>
    <w:rsid w:val="619F25B0"/>
    <w:rsid w:val="78C644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52A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406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4060E"/>
    <w:rPr>
      <w:kern w:val="2"/>
      <w:sz w:val="18"/>
      <w:szCs w:val="18"/>
    </w:rPr>
  </w:style>
  <w:style w:type="paragraph" w:styleId="a4">
    <w:name w:val="footer"/>
    <w:basedOn w:val="a"/>
    <w:link w:val="Char0"/>
    <w:rsid w:val="00D4060E"/>
    <w:pPr>
      <w:tabs>
        <w:tab w:val="center" w:pos="4153"/>
        <w:tab w:val="right" w:pos="8306"/>
      </w:tabs>
      <w:snapToGrid w:val="0"/>
      <w:jc w:val="left"/>
    </w:pPr>
    <w:rPr>
      <w:sz w:val="18"/>
      <w:szCs w:val="18"/>
    </w:rPr>
  </w:style>
  <w:style w:type="character" w:customStyle="1" w:styleId="Char0">
    <w:name w:val="页脚 Char"/>
    <w:basedOn w:val="a0"/>
    <w:link w:val="a4"/>
    <w:rsid w:val="00D4060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340</Words>
  <Characters>1941</Characters>
  <Application>Microsoft Office Word</Application>
  <DocSecurity>0</DocSecurity>
  <Lines>16</Lines>
  <Paragraphs>4</Paragraphs>
  <ScaleCrop>false</ScaleCrop>
  <Company/>
  <LinksUpToDate>false</LinksUpToDate>
  <CharactersWithSpaces>2277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杨晓伟</dc:creator>
  <cp:lastModifiedBy>Lenovo-6</cp:lastModifiedBy>
  <cp:revision>3</cp:revision>
  <dcterms:created xsi:type="dcterms:W3CDTF">2020-12-04T07:38:00Z</dcterms:created>
  <dcterms:modified xsi:type="dcterms:W3CDTF">2021-05-24T03:38:00Z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