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宜宾市翠屏区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2021年面向全国公开考调在编在职教师岗位表</w:t>
      </w:r>
    </w:p>
    <w:tbl>
      <w:tblPr>
        <w:tblW w:w="1009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832"/>
        <w:gridCol w:w="519"/>
        <w:gridCol w:w="832"/>
        <w:gridCol w:w="519"/>
        <w:gridCol w:w="1249"/>
        <w:gridCol w:w="1978"/>
        <w:gridCol w:w="519"/>
        <w:gridCol w:w="1563"/>
        <w:gridCol w:w="14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学历(学位）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综合考核方式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KD001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宜宾市八中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乡镇高中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KD002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宜宾市一曼中学校高中部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KD003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宜宾市一曼中学校高中部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KD004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宜宾市第五初级中学校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KD005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李端中学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KD006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李庄中学初中部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KD007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农业街小学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KD008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西郊中心校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KD009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岷江路小学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KD010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农业街小学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KD011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菜坝镇中心校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KD012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金坪中心校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KD013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白花镇孔滩中心学校小学部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城区幼儿园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KD014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打金街幼儿园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KD015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教工幼儿园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KD016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青年街幼儿园学院路分园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30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乡镇幼儿园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KD017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双谊镇中心幼儿园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  <w:jc w:val="center"/>
        </w:trPr>
        <w:tc>
          <w:tcPr>
            <w:tcW w:w="30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KD018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幼儿园及以上教师资格证</w:t>
            </w:r>
          </w:p>
        </w:tc>
        <w:tc>
          <w:tcPr>
            <w:tcW w:w="9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永兴镇中心幼儿园</w:t>
            </w:r>
          </w:p>
        </w:tc>
        <w:tc>
          <w:tcPr>
            <w:tcW w:w="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7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96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E791BC6CDB824B3D8EB8EF31CC8E4B62</vt:lpwstr>
  </property>
</Properties>
</file>