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芜湖市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弋江区中小学新任教师公开招聘体检拟确认有关事项的通知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根据《2021年度芜湖市中小学新任教师公开招聘公告》文件规定，经过笔试和专业测试后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现将20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芜湖市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弋江区中小学新任教师公开招聘体检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拟参加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体检环节人员办理体检确认手续有关事项通知如下：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一、体检确认的对象、时间、地点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、体检确认考生时间安排:20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日 （周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 上午8：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0—11：30。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3、体检确认地点:弋江区教育局人事科（地址：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利民东路2号为民服务中心2号楼5楼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二、办理体检确认考生须携带：本人身份证、笔试准考证、专业测试通知书。逾期不办理确认手续的视为自愿放弃，因体检对象自愿放弃等原因出现招聘岗位体检入围人选缺额的，在同岗位面试人员中，按考试总成绩高低顺序依次等额递补。请考生近期注意休息、勿熬夜、不要饮酒、避免剧烈运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考生进场确认采取“安康码绿码+佩戴口罩+测量体温”方式进行核验，未戴口罩者、未申领“安康码”人员、“安康码”为“黄码” 或“红码”人员、体温37.3度以上人员不得入场。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2021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8521F"/>
    <w:rsid w:val="002B5555"/>
    <w:rsid w:val="00765CB4"/>
    <w:rsid w:val="00A47822"/>
    <w:rsid w:val="00A8521F"/>
    <w:rsid w:val="01512439"/>
    <w:rsid w:val="057F1551"/>
    <w:rsid w:val="09D55576"/>
    <w:rsid w:val="41234644"/>
    <w:rsid w:val="4A4112FF"/>
    <w:rsid w:val="4C546152"/>
    <w:rsid w:val="4F111CB6"/>
    <w:rsid w:val="5DC305BD"/>
    <w:rsid w:val="67290404"/>
    <w:rsid w:val="73CE7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376</Characters>
  <Lines>3</Lines>
  <Paragraphs>1</Paragraphs>
  <TotalTime>10</TotalTime>
  <ScaleCrop>false</ScaleCrop>
  <LinksUpToDate>false</LinksUpToDate>
  <CharactersWithSpaces>440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2019-08-14T08:11:00Z</dcterms:created>
  <dc:creator>Administrator</dc:creator>
  <cp:lastModifiedBy>娟</cp:lastModifiedBy>
  <dcterms:modified xsi:type="dcterms:W3CDTF">2021-05-31T07:40:30Z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74B2AC65FB334A0C82F0A02DABD2F2D7</vt:lpwstr>
  </property>
</Properties>
</file>