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tbl>
      <w:tblPr>
        <w:tblStyle w:val="2"/>
        <w:tblW w:w="9412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416"/>
        <w:gridCol w:w="1551"/>
        <w:gridCol w:w="816"/>
        <w:gridCol w:w="616"/>
        <w:gridCol w:w="717"/>
        <w:gridCol w:w="1016"/>
        <w:gridCol w:w="1016"/>
        <w:gridCol w:w="616"/>
        <w:gridCol w:w="1016"/>
        <w:gridCol w:w="10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41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三明市直属中小学2021年中小学幼儿园新任教师公开招聘</w:t>
            </w:r>
          </w:p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32"/>
                <w:szCs w:val="32"/>
              </w:rPr>
              <w:t>入围面试人员名单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招聘岗位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招聘人数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准考证号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性别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教育综合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专业知识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笔试成绩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位次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照顾类别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幼儿教育教师(不限岗位)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646121100372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张龄轩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110.5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104.0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106.6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1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646121100074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陈安琪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113.5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99.5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105.1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2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646121100689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钱金琳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77.0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94.0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87.2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3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幼儿教育教师(应届生岗位）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646121101180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庄萱蕾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646121100219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沈君怡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101.9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646121100359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任仁宇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小学语文教师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641121101735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100.0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99.8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641121101510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魏晨欣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641121102083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吴小春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69.3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641121102033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李莲华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53.0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小学英语教师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641321103345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罗秀丽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121.5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110.4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641321103348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林薇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70.0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641321103328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邓茜之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641321103382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林晓慧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85.7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641321103254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肖倩琳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99.0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77.7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641321103363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吴琪菲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76.2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小学音乐教师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641721103822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陈晖倩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641721103821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闵超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641721103840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江芊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74.1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小学美术教师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641821104151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林中芸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641821104225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黄蕾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641821104117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李晓艺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小学体育教师(不限岗位)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641921104369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张家权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641921104388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李雨婷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47.5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56.8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小学体育教师(应届生岗位)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641921104381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张佑鸿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101.4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641921104521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林省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100.5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96.9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641921104409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田超倬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高中数学教师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643221104724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伍成尉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643221104739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邱灿宇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高中日语教师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643321104839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范芳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0.0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124.5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643321104905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郑素清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0.0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643321104868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何妍颜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90.0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0.0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90.0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643321104804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张凯欣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69.0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0.0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69.0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初中英语教师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643321104802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朱宏伟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108.0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100.2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643321104765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江美娇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105.0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93.0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643321104841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谢欣颖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left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78.5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73.0</w:t>
            </w:r>
          </w:p>
        </w:tc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bottom"/>
          </w:tcPr>
          <w:p>
            <w:pPr>
              <w:widowControl/>
              <w:jc w:val="left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sz w:val="20"/>
              </w:rPr>
              <w:t>递补入围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初中生物教师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643621104998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李丽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115.0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121.0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118.6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高中历史教师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643821105017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陈毕凌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85.0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107.0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98.2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643821105011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祁明慧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高中地理教师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643921105030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邱文华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117.4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高中信息技术教师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644121105052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熊婷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96.6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644121105049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罗玥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644121105043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陈丽梅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91.0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79.4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高中美术教师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644421105090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黄如月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108.5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107.9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644421105079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胡园园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122.5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644421105127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王敏捷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117.5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97.0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105.2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初中体育教师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644521105226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张泽南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90.0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89.0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644521105173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张海梅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71.5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66.1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高中体育教师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644521105235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李芷彤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95.0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90.0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644521105257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茅志凯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男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86.5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82.0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644521105229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李若水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77.5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81.7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初中心理健康教育教师</w:t>
            </w:r>
          </w:p>
        </w:tc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644621105280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张雅玲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109.5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84.0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94.2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644621105281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尤艳铃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74.0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73.1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特殊教育教师</w:t>
            </w:r>
          </w:p>
        </w:tc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645121105288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邹智瑜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女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99.0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96.4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kern w:val="0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宋体" w:hAnsi="宋体" w:cs="宋体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0"/>
              </w:rPr>
            </w:pPr>
          </w:p>
        </w:tc>
      </w:tr>
    </w:tbl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/>
          <w:sz w:val="32"/>
          <w:szCs w:val="32"/>
        </w:rPr>
      </w:pPr>
    </w:p>
    <w:p>
      <w:pPr>
        <w:spacing w:line="4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BCC"/>
    <w:rsid w:val="00032BCC"/>
    <w:rsid w:val="009415B7"/>
    <w:rsid w:val="428E6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385</Words>
  <Characters>2199</Characters>
  <Lines>18</Lines>
  <Paragraphs>5</Paragraphs>
  <TotalTime>1</TotalTime>
  <ScaleCrop>false</ScaleCrop>
  <LinksUpToDate>false</LinksUpToDate>
  <CharactersWithSpaces>2579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2021-06-04T09:58:00Z</dcterms:created>
  <dc:creator>AutoBVT</dc:creator>
  <cp:lastModifiedBy>Administrator</cp:lastModifiedBy>
  <dcterms:modified xsi:type="dcterms:W3CDTF">2021-06-04T10:17:41Z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