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560" w:lineRule="exact"/>
        <w:rPr>
          <w:rFonts w:ascii="方正小标宋_GBK" w:eastAsia="方正小标宋_GBK" w:hAnsiTheme="minorEastAsia" w:cstheme="minorEastAsia"/>
          <w:color w:val="3D3D3D"/>
          <w:sz w:val="28"/>
          <w:szCs w:val="36"/>
        </w:rPr>
      </w:pPr>
      <w:bookmarkStart w:id="0" w:name="_GoBack"/>
      <w:bookmarkEnd w:id="0"/>
      <w:r>
        <w:rPr>
          <w:rFonts w:hint="eastAsia" w:ascii="方正小标宋_GBK" w:eastAsia="方正小标宋_GBK" w:hAnsiTheme="minorEastAsia" w:cstheme="minorEastAsia"/>
          <w:color w:val="3D3D3D"/>
          <w:sz w:val="28"/>
          <w:szCs w:val="36"/>
        </w:rPr>
        <w:t>附件4</w:t>
      </w:r>
    </w:p>
    <w:p>
      <w:pPr>
        <w:pStyle w:val="5"/>
        <w:widowControl/>
        <w:spacing w:line="560" w:lineRule="exact"/>
        <w:jc w:val="center"/>
        <w:rPr>
          <w:rFonts w:ascii="方正小标宋_GBK" w:eastAsia="方正小标宋_GBK" w:hAnsiTheme="minorEastAsia" w:cstheme="minorEastAsia"/>
          <w:color w:val="3D3D3D"/>
          <w:sz w:val="36"/>
          <w:szCs w:val="36"/>
        </w:rPr>
      </w:pPr>
      <w:r>
        <w:rPr>
          <w:rFonts w:hint="eastAsia" w:ascii="方正小标宋_GBK" w:eastAsia="方正小标宋_GBK" w:hAnsiTheme="minorEastAsia" w:cstheme="minorEastAsia"/>
          <w:color w:val="3D3D3D"/>
          <w:sz w:val="36"/>
          <w:szCs w:val="36"/>
        </w:rPr>
        <w:t>现场资格审查期间疫情防控注意事项</w:t>
      </w:r>
    </w:p>
    <w:p>
      <w:pPr>
        <w:pStyle w:val="5"/>
        <w:widowControl/>
        <w:spacing w:line="480" w:lineRule="exact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</w:p>
    <w:p>
      <w:pPr>
        <w:pStyle w:val="5"/>
        <w:widowControl/>
        <w:spacing w:line="480" w:lineRule="exact"/>
        <w:ind w:firstLine="600" w:firstLineChars="200"/>
        <w:rPr>
          <w:rFonts w:ascii="仿宋_GB2312" w:eastAsia="仿宋_GB2312" w:hAnsiTheme="minorEastAsia" w:cstheme="minorEastAsia"/>
          <w:color w:val="3D3D3D"/>
          <w:sz w:val="30"/>
          <w:szCs w:val="30"/>
        </w:rPr>
      </w:pP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</w:rPr>
        <w:t>1.为保证考生身体健康，根据新冠肺炎常态化疫情防控有关规定，考生进入现场资格审查地点，应当主动出示山东省电子健康通行码（绿码），并按要求主动接受体温测量。持非绿码的考生，须提供现场资格审查前7天内在我省检测机构检测后新冠病毒核酸检测阴性证明。</w:t>
      </w:r>
    </w:p>
    <w:p>
      <w:pPr>
        <w:pStyle w:val="5"/>
        <w:widowControl/>
        <w:spacing w:line="480" w:lineRule="exact"/>
        <w:ind w:firstLine="600" w:firstLineChars="200"/>
        <w:rPr>
          <w:rFonts w:ascii="仿宋_GB2312" w:eastAsia="仿宋_GB2312" w:hAnsiTheme="minorEastAsia" w:cstheme="minorEastAsia"/>
          <w:color w:val="3D3D3D"/>
          <w:sz w:val="30"/>
          <w:szCs w:val="30"/>
        </w:rPr>
      </w:pP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</w:rPr>
        <w:t>2.无法提供健康证明的，以及经现场卫生防疫专业人员确认有可疑症状（体温37.3℃以上，出现持续干咳、乏力、呼吸困难等症状）的考生，不得进入现场资格审查地点。可联系招聘单位单独进行资格审查。</w:t>
      </w:r>
    </w:p>
    <w:p>
      <w:pPr>
        <w:pStyle w:val="5"/>
        <w:widowControl/>
        <w:spacing w:line="480" w:lineRule="exact"/>
        <w:ind w:firstLine="600" w:firstLineChars="200"/>
        <w:rPr>
          <w:rFonts w:ascii="仿宋_GB2312" w:eastAsia="仿宋_GB2312" w:hAnsiTheme="minorEastAsia" w:cstheme="minorEastAsia"/>
          <w:color w:val="3D3D3D"/>
          <w:sz w:val="30"/>
          <w:szCs w:val="30"/>
        </w:rPr>
      </w:pP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</w:rPr>
        <w:t>3.请考生注意个人防护，自备一次性使用医用口罩或医用外科口罩，除核验考生身份时按要求及时摘戴口罩外，其他时段应当全程佩戴口罩。</w:t>
      </w:r>
    </w:p>
    <w:p>
      <w:pPr>
        <w:pStyle w:val="5"/>
        <w:widowControl/>
        <w:spacing w:line="480" w:lineRule="exact"/>
        <w:ind w:firstLine="600" w:firstLineChars="200"/>
        <w:rPr>
          <w:rFonts w:ascii="仿宋_GB2312" w:eastAsia="仿宋_GB2312" w:hAnsiTheme="minorEastAsia" w:cstheme="minorEastAsia"/>
          <w:color w:val="3D3D3D"/>
          <w:sz w:val="30"/>
          <w:szCs w:val="30"/>
        </w:rPr>
      </w:pP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</w:rPr>
        <w:t>4.来鲁前14天内有国内中、高风险地区或国（境）外旅居史的人员，疫情中、高风险地区本次疫情传播链首例病例确诊前14天内来鲁的人员和其他疫情重点地区来鲁的人员，应于6月</w:t>
      </w: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</w:rPr>
        <w:t>日前向招聘单位对接申报，按照疫情防控有关规定，自觉接受隔离观察、健康管理和核酸检测。</w:t>
      </w:r>
    </w:p>
    <w:p>
      <w:pPr>
        <w:pStyle w:val="5"/>
        <w:widowControl/>
        <w:spacing w:line="480" w:lineRule="exact"/>
        <w:ind w:firstLine="645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3D3D3D"/>
          <w:sz w:val="30"/>
          <w:szCs w:val="30"/>
        </w:rPr>
        <w:t>请广大考生近期注意做好自我健康管理，以免影响现场资格审查。凡违反我省常态化疫情防控有关规定，隐瞒、虚报旅居史、接触史、健康状况等疫情防控重点信息的，将依法依规追究责任。</w:t>
      </w:r>
    </w:p>
    <w:p>
      <w:pPr>
        <w:pStyle w:val="5"/>
        <w:widowControl/>
        <w:spacing w:line="480" w:lineRule="exact"/>
        <w:ind w:firstLine="645"/>
        <w:rPr>
          <w:rFonts w:ascii="仿宋_GB2312" w:eastAsia="仿宋_GB2312" w:hAnsiTheme="minorEastAsia" w:cstheme="minorEastAsia"/>
          <w:color w:val="3D3D3D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398600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433"/>
    <w:rsid w:val="00010F95"/>
    <w:rsid w:val="00067442"/>
    <w:rsid w:val="000B29CC"/>
    <w:rsid w:val="000D2B51"/>
    <w:rsid w:val="000D3615"/>
    <w:rsid w:val="00157392"/>
    <w:rsid w:val="00190B24"/>
    <w:rsid w:val="00190BE5"/>
    <w:rsid w:val="00195140"/>
    <w:rsid w:val="001B4293"/>
    <w:rsid w:val="001D277D"/>
    <w:rsid w:val="001F1640"/>
    <w:rsid w:val="00202EE4"/>
    <w:rsid w:val="00213996"/>
    <w:rsid w:val="002452FD"/>
    <w:rsid w:val="00261B88"/>
    <w:rsid w:val="00304C39"/>
    <w:rsid w:val="00343A8F"/>
    <w:rsid w:val="00385426"/>
    <w:rsid w:val="003C7A1D"/>
    <w:rsid w:val="003D1CE5"/>
    <w:rsid w:val="003E3080"/>
    <w:rsid w:val="00410D2C"/>
    <w:rsid w:val="00473465"/>
    <w:rsid w:val="004A0034"/>
    <w:rsid w:val="004D0E97"/>
    <w:rsid w:val="004E7279"/>
    <w:rsid w:val="00576199"/>
    <w:rsid w:val="005B35F1"/>
    <w:rsid w:val="0060087F"/>
    <w:rsid w:val="0064203D"/>
    <w:rsid w:val="006712AD"/>
    <w:rsid w:val="006A491A"/>
    <w:rsid w:val="006F33B2"/>
    <w:rsid w:val="00710023"/>
    <w:rsid w:val="007329D1"/>
    <w:rsid w:val="007D4126"/>
    <w:rsid w:val="008303F6"/>
    <w:rsid w:val="00915AB3"/>
    <w:rsid w:val="009B44F0"/>
    <w:rsid w:val="009D2145"/>
    <w:rsid w:val="00A55F21"/>
    <w:rsid w:val="00AA4DB1"/>
    <w:rsid w:val="00AB0779"/>
    <w:rsid w:val="00AF2E4D"/>
    <w:rsid w:val="00B11D3E"/>
    <w:rsid w:val="00B33058"/>
    <w:rsid w:val="00B3526D"/>
    <w:rsid w:val="00B84539"/>
    <w:rsid w:val="00B86F31"/>
    <w:rsid w:val="00B912CF"/>
    <w:rsid w:val="00BF7E6A"/>
    <w:rsid w:val="00C07640"/>
    <w:rsid w:val="00C15704"/>
    <w:rsid w:val="00C8103B"/>
    <w:rsid w:val="00D40DFE"/>
    <w:rsid w:val="00D73FF6"/>
    <w:rsid w:val="00DB1E5C"/>
    <w:rsid w:val="00DC2443"/>
    <w:rsid w:val="00DE08F7"/>
    <w:rsid w:val="00DE1A33"/>
    <w:rsid w:val="00DE2A0A"/>
    <w:rsid w:val="00E34BE4"/>
    <w:rsid w:val="00E36DD9"/>
    <w:rsid w:val="00EA3433"/>
    <w:rsid w:val="00F933F9"/>
    <w:rsid w:val="00FB00EB"/>
    <w:rsid w:val="03B60708"/>
    <w:rsid w:val="053D00C4"/>
    <w:rsid w:val="05925DB9"/>
    <w:rsid w:val="0F305EB8"/>
    <w:rsid w:val="13B80D03"/>
    <w:rsid w:val="16807803"/>
    <w:rsid w:val="16DC14CB"/>
    <w:rsid w:val="18461B11"/>
    <w:rsid w:val="1C161164"/>
    <w:rsid w:val="1D8676CB"/>
    <w:rsid w:val="27EB63E5"/>
    <w:rsid w:val="39040E3E"/>
    <w:rsid w:val="39843318"/>
    <w:rsid w:val="3D38724D"/>
    <w:rsid w:val="3D3D32B4"/>
    <w:rsid w:val="4939101F"/>
    <w:rsid w:val="4C63150F"/>
    <w:rsid w:val="530A61DE"/>
    <w:rsid w:val="558C7422"/>
    <w:rsid w:val="57EB0ECC"/>
    <w:rsid w:val="5D2B3F7C"/>
    <w:rsid w:val="5E4972A5"/>
    <w:rsid w:val="60D53F19"/>
    <w:rsid w:val="611870C5"/>
    <w:rsid w:val="647B40C8"/>
    <w:rsid w:val="67800C85"/>
    <w:rsid w:val="7FCD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2020-06-10T02:40:00Z</dcterms:created>
  <dc:creator>User</dc:creator>
  <cp:lastModifiedBy>Administrator</cp:lastModifiedBy>
  <cp:lastPrinted>2021-06-08T00:09:00Z</cp:lastPrinted>
  <dcterms:modified xsi:type="dcterms:W3CDTF">2021-06-08T03:46:03Z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259662661_btnclosed</vt:lpwstr>
  </property>
  <property fmtid="{D5CDD505-2E9C-101B-9397-08002B2CF9AE}" pid="4" name="ICV">
    <vt:lpwstr>1D75B373BF3547948137CA27A47EB4EC</vt:lpwstr>
  </property>
</Properties>
</file>