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rPr>
          <w:rFonts w:hint="eastAsia" w:ascii="黑体" w:hAnsi="黑体" w:eastAsia="黑体"/>
          <w:sz w:val="30"/>
          <w:szCs w:val="30"/>
        </w:rPr>
      </w:pPr>
    </w:p>
    <w:p>
      <w:pPr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武穴市2021年专项公开招聘教师面试入围人员名单</w:t>
      </w:r>
    </w:p>
    <w:p>
      <w:pPr>
        <w:rPr>
          <w:rFonts w:hint="eastAsia" w:ascii="黑体" w:hAnsi="黑体" w:eastAsia="黑体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一、镇、街道中心学校教师岗位（共109人）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（一）初中学段教师岗位（共61人）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1、初中语文（24人）</w:t>
      </w:r>
      <w:bookmarkStart w:id="0" w:name="_GoBack"/>
      <w:bookmarkEnd w:id="0"/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樊  妍  吴润霞  胡  浩  曾一晟  何帅丰  张  婷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柳景华  伍  佳  张楚楚  程雨木  陈耀锋  胡加伟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吴  娇  方  慧  商  琦  陈  娟  张玉艳  何  量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郭紫琳  游姗姗  陈  怡  陈雅芳  吴  倩  刘小九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2、初中数学（12人）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魏潇颖  洪菀</w:t>
      </w:r>
      <w:r>
        <w:rPr>
          <w:rFonts w:hint="eastAsia" w:ascii="宋体" w:hAnsi="宋体" w:eastAsia="宋体" w:cs="宋体"/>
          <w:sz w:val="30"/>
          <w:szCs w:val="30"/>
        </w:rPr>
        <w:t>璘</w:t>
      </w:r>
      <w:r>
        <w:rPr>
          <w:rFonts w:hint="eastAsia" w:ascii="仿宋_GB2312" w:eastAsia="仿宋_GB2312"/>
          <w:sz w:val="30"/>
          <w:szCs w:val="30"/>
        </w:rPr>
        <w:t xml:space="preserve">  钱  杰  刘  烨  黄贵琦  蔡子伊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刘  倩  梅  欢  王锦佳  童倩茹  张  群  程美芳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3、初中英语（15人）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周  娴  张欣欣  张  萍  丰  彩  刘珊珊  毛昱方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涂  彬  吴丹娜  郭梦佳  方凌云  饶  晴  胡友平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梅亚婷  杨  望  胡  乔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4、初中历史（5人）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陈  新  吴贝贝  潘浩瀚  金  铭  陈  梅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5、初中地理（1人）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李思顼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6、初中化学（3人）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梅  瑜  梅子慧  廖福荣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7、大金镇中学初中政治（1人）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赵澳兰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（二）小学学段教师岗位（共48人）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1、小学语文（15人）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王宗艳  李  晶  查慧敏  陶文敏  伍夏漪  王必君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梅  婕  柳  婵  艾静逸  张瑞兰  林  盼  胡  姣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黄林苑  陈  茜  田  原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2、小学数学（15人）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朱家福  李  汇  刘  桦  蔡  芸  毛海琴  雷  武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王  锐  胡志青  宋文新  张  柳  孙  莉  熊松杨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熊  金  雷  芳  刘  巧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3、小学英语（15人）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程  鑫  刘  洋  倪铭鑫  李明能  张  谦  周  倩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高可凡  李  宁  魏小漫  郑鑫鑫  余勇良  熊  蕾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郭艳容  周小钰  刘敏姣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4、大法寺镇李边小学信息技术（3人）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刘  杨  李娇阳  李晓武</w:t>
      </w:r>
    </w:p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二、城区学校教师岗位（共21人）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（一）初中学段教师岗位（共6人）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1、实验中学初中语文（1人）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董  琪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2、实验二中初中语文（1人）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陶巍匀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3、实验二中初中数学（2人）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杨利胜  伍思旋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4、思源实验学校初中数学（1人）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王  鸿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5、实验三中初中化学（1人）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郑菁荟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（二）小学学段教师岗位（共9人）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1、实验小学语文（6人）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陈馥妮  郭亚兰  胡晶晶  郑雯雯  方佳慧  吴小琴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2、实验小学数学（3人）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夏媛媛  陈寿颐  陈星宇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（三）特殊教育学校教师岗位（共6人）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1、特殊教育学校美术（3人）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赵阳春  何可人  周  敏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2、特殊教育学校信息技术（3人）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姜  绅  陈晓俊  陶雪琴</w:t>
      </w:r>
    </w:p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三、梅川高中教师岗位（共6人）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1、高中语文（1人）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向天歌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2、高中英语（3人）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马丽娜  朱玟青  查欣</w:t>
      </w:r>
      <w:r>
        <w:rPr>
          <w:rFonts w:hint="eastAsia" w:ascii="宋体" w:hAnsi="宋体" w:eastAsia="宋体" w:cs="宋体"/>
          <w:sz w:val="30"/>
          <w:szCs w:val="30"/>
        </w:rPr>
        <w:t>玥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3、高中政治（1人）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程孟瑶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4、高中地理（1人）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张  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E5A57"/>
    <w:rsid w:val="2FCE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2021-06-17T00:57:00Z</dcterms:created>
  <dc:creator>WPS_1559614480</dc:creator>
  <cp:lastModifiedBy>WPS_1559614480</cp:lastModifiedBy>
  <cp:lastPrinted>2021-06-17T01:03:24Z</cp:lastPrinted>
  <dcterms:modified xsi:type="dcterms:W3CDTF">2021-06-17T01:05:16Z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BC1060CDB6804490B994FDA2BDAEEBDE</vt:lpwstr>
  </property>
</Properties>
</file>