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770"/>
        <w:gridCol w:w="2180"/>
        <w:gridCol w:w="2988"/>
        <w:gridCol w:w="1024"/>
        <w:gridCol w:w="1024"/>
        <w:gridCol w:w="877"/>
        <w:gridCol w:w="504"/>
        <w:gridCol w:w="1211"/>
      </w:tblGrid>
      <w:tr w:rsidR="00DB5840" w:rsidRPr="00DB5840" w:rsidTr="00DB5840"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DB5840" w:rsidRPr="00DB5840" w:rsidTr="00DB5840"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根据《丰城市2021年教师招聘资格审查和面试及聘用工作相关事项公告》精神，按照“音乐、体育、美术教师岗位笔试和面试成绩分别占40%和60%，其它学科教师岗位笔试和面试成绩各占50%”的要求和岗位录用情况，确定占敏敏等128名同志为我市今年教师招聘拟聘人员，现将拟聘人员笔试成绩、面试成绩、总成绩等情况公示如下：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是否为拟聘人员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占敏敏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220040101019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小学-语文(特教）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熊艳婷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220040101030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220040101030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刘怡菲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黄紫微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饶昕晔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陈玉婷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左云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夏冰宇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黄宇熙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吴文丽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曾思雨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甘若妍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360981205006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黄志琴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360981205006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蓝桃花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360981205006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360981204006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朱文慧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360981204006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360981204006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谢倩倩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220040305017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王雄玉娟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220040305017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鄢宇珊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曾梦颖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甘慧颖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凌龙英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邬欣月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雷烨琪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于华静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熊才亮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陶嘉馨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360981202015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汤佳雯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220040302011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晏云卿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220040302011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220040302011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220040102020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欧阳宇滢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220040102020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葛丽芳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220040102031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熊佳丽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220040102031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360981208007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360981208007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220040308015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220040103023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熊瑾莉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220040103023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熊方之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220040303012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江雯菲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220040303012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黄梦月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邬梦悦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朱尾群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徐智燕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陈燕燕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熊佳丽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聂紫瑶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贺文钦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陈楚璇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肖朝文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车露清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220040112027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雷世龙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王开勤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蒋云丰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丁奥林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张晨昊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甘杨柳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罗雪婷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360981218003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360981218003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360981218003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杨州平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220040317018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饶思瑶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220040317018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冯摇摇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220040118029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 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虞娉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220040118029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 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贺惠苹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220040207022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220040207022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熊欣雨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220040207022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徐蕾薇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220040207022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220040207022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220040307014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张梦琛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220040306013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360981215011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喻晓梦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360981215011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聂志红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360981215011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徐浔丰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360981215011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谢煜靖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360981215011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220040316016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高中-思想政治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董玲秀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徐小青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朱云熙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黄康怡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220040114024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220040109025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古梦娇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220040109025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杨燕玮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220040109025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李小玉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220040109025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360981209004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360981209004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熊子杰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360981209004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360981209004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欧阳西霞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曾欣怡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胡雅妮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杨璐帆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220040110028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丁一雯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白思明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360981210004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</w:t>
            </w:r>
          </w:p>
        </w:tc>
      </w:tr>
      <w:tr w:rsidR="00DB5840" w:rsidRPr="00DB5840" w:rsidTr="00DB584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B5840" w:rsidRPr="00DB5840" w:rsidTr="00DB5840"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B5840" w:rsidRPr="00DB5840" w:rsidRDefault="00DB5840" w:rsidP="00DB5840">
            <w:pPr>
              <w:widowControl/>
              <w:spacing w:after="240"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公示期为5个工作日，如有异议，请向中共丰城市委人才工作领导小组办公室、丰城市教体局、丰城市人社局反映，联系电话:0795-6609210、6608511、6608026。同时，将体检事项安排如下：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一、人员安排: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1.2021年7月8日8：00，特岗所有岗位拟聘人员参加体检。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2.2021年7月9日8：00，省招所有岗位拟聘人员参加体检。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二、体检地点:丰城市人民医院体检中心。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三、注意事项: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1.拟聘人员携带一张与面试准考证同底的一寸彩色照片，凭身份证或面试准考证空腹参加体检。</w:t>
            </w: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2.未按时参加体检者，视为自动放弃。</w:t>
            </w:r>
          </w:p>
          <w:p w:rsidR="00DB5840" w:rsidRPr="00DB5840" w:rsidRDefault="00DB5840" w:rsidP="00DB5840">
            <w:pPr>
              <w:widowControl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中共丰城市委人才工作领导小组办公室</w:t>
            </w:r>
          </w:p>
          <w:p w:rsidR="00DB5840" w:rsidRPr="00DB5840" w:rsidRDefault="00DB5840" w:rsidP="00DB5840">
            <w:pPr>
              <w:widowControl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B584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2021年6月26日</w:t>
            </w:r>
          </w:p>
        </w:tc>
      </w:tr>
    </w:tbl>
    <w:p w:rsidR="00E55392" w:rsidRDefault="00DB584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26"/>
    <w:rsid w:val="004870D5"/>
    <w:rsid w:val="00977B11"/>
    <w:rsid w:val="00AB7026"/>
    <w:rsid w:val="00DB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590F13-9BAF-4065-BCF0-97662EB09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5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48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1027</Words>
  <Characters>5859</Characters>
  <Application>Microsoft Office Word</Application>
  <DocSecurity>0</DocSecurity>
  <Lines>48</Lines>
  <Paragraphs>13</Paragraphs>
  <ScaleCrop>false</ScaleCrop>
  <Company/>
  <LinksUpToDate>false</LinksUpToDate>
  <CharactersWithSpaces>6873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2021-06-28T02:31:00Z</dcterms:created>
  <dcterms:modified xsi:type="dcterms:W3CDTF">2021-06-28T02:31:00Z</dcterms:modified>
</cp:coreProperties>
</file>