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299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73"/>
        <w:gridCol w:w="1014"/>
        <w:gridCol w:w="1065"/>
        <w:gridCol w:w="1052"/>
        <w:gridCol w:w="2840"/>
        <w:gridCol w:w="1750"/>
        <w:gridCol w:w="1905"/>
      </w:tblGrid>
      <w:tr w:rsidR="00806E75" w:rsidRPr="00806E75" w:rsidTr="00806E75">
        <w:trPr>
          <w:trHeight w:val="599"/>
          <w:jc w:val="center"/>
        </w:trPr>
        <w:tc>
          <w:tcPr>
            <w:tcW w:w="11299" w:type="dxa"/>
            <w:gridSpan w:val="7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40"/>
                <w:szCs w:val="40"/>
              </w:rPr>
              <w:t>浚县2021年公开招聘幼儿园教师岗位计划表</w:t>
            </w:r>
          </w:p>
        </w:tc>
      </w:tr>
      <w:tr w:rsidR="00806E75" w:rsidRPr="00806E75" w:rsidTr="00806E75">
        <w:trPr>
          <w:trHeight w:val="291"/>
          <w:jc w:val="center"/>
        </w:trPr>
        <w:tc>
          <w:tcPr>
            <w:tcW w:w="1673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014" w:type="dxa"/>
            <w:tcBorders>
              <w:top w:val="single" w:sz="24" w:space="0" w:color="auto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065" w:type="dxa"/>
            <w:tcBorders>
              <w:top w:val="single" w:sz="24" w:space="0" w:color="auto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052" w:type="dxa"/>
            <w:tcBorders>
              <w:top w:val="single" w:sz="24" w:space="0" w:color="auto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2840" w:type="dxa"/>
            <w:tcBorders>
              <w:top w:val="single" w:sz="24" w:space="0" w:color="auto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750" w:type="dxa"/>
            <w:tcBorders>
              <w:top w:val="single" w:sz="24" w:space="0" w:color="auto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学历学位要求</w:t>
            </w:r>
          </w:p>
        </w:tc>
        <w:tc>
          <w:tcPr>
            <w:tcW w:w="1902" w:type="dxa"/>
            <w:tcBorders>
              <w:top w:val="single" w:sz="24" w:space="0" w:color="auto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其它要求</w:t>
            </w:r>
          </w:p>
        </w:tc>
      </w:tr>
      <w:tr w:rsidR="00806E75" w:rsidRPr="00806E75" w:rsidTr="00806E75">
        <w:trPr>
          <w:trHeight w:val="922"/>
          <w:jc w:val="center"/>
        </w:trPr>
        <w:tc>
          <w:tcPr>
            <w:tcW w:w="1673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浚县县直幼儿园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0601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15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幼儿教育、学前教育、音乐与舞蹈学专业类、美术学专业类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全国普通高校专科及以上学历毕业生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幼儿教师资格证；限1991年1月1日以后出生。</w:t>
            </w:r>
          </w:p>
        </w:tc>
      </w:tr>
      <w:tr w:rsidR="00806E75" w:rsidRPr="00806E75" w:rsidTr="00806E75">
        <w:trPr>
          <w:trHeight w:val="906"/>
          <w:jc w:val="center"/>
        </w:trPr>
        <w:tc>
          <w:tcPr>
            <w:tcW w:w="1673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浚县县直幼儿园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0602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卫生教育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全国普通高校专科及以上学历毕业生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幼儿教师资格证；限1991年1月1日以后出生。</w:t>
            </w:r>
          </w:p>
        </w:tc>
      </w:tr>
      <w:tr w:rsidR="00806E75" w:rsidRPr="00806E75" w:rsidTr="00806E75">
        <w:trPr>
          <w:trHeight w:val="922"/>
          <w:jc w:val="center"/>
        </w:trPr>
        <w:tc>
          <w:tcPr>
            <w:tcW w:w="1673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浚县卫溪幼儿园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0603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幼儿教育、学前教育、音乐与舞蹈学专业类、美术学专业类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全国普通高校专科及以上学历毕业生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幼儿教师资格证；限1991年1月1日以后出生。</w:t>
            </w:r>
          </w:p>
        </w:tc>
      </w:tr>
      <w:tr w:rsidR="00806E75" w:rsidRPr="00806E75" w:rsidTr="00806E75">
        <w:trPr>
          <w:trHeight w:val="906"/>
          <w:jc w:val="center"/>
        </w:trPr>
        <w:tc>
          <w:tcPr>
            <w:tcW w:w="1673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浚县卫溪街道七彩禾幼儿园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0604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幼儿教育、学前教育、音乐与舞蹈学专业类、美术学专业类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全国普通高校专科及以上学历毕业生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幼儿教师资格证；限1991年1月1日以后出生。</w:t>
            </w:r>
          </w:p>
        </w:tc>
      </w:tr>
      <w:tr w:rsidR="00806E75" w:rsidRPr="00806E75" w:rsidTr="00806E75">
        <w:trPr>
          <w:trHeight w:val="922"/>
          <w:jc w:val="center"/>
        </w:trPr>
        <w:tc>
          <w:tcPr>
            <w:tcW w:w="1673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浚县浚州实验幼儿园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0605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幼儿教育、学前教育、音乐与舞蹈学专业类、美术学专业类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全国普通高校专科及以上学历毕业生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幼儿教师资格证；限1991年1月1日以后出生。</w:t>
            </w:r>
          </w:p>
        </w:tc>
      </w:tr>
      <w:tr w:rsidR="00806E75" w:rsidRPr="00806E75" w:rsidTr="00806E75">
        <w:trPr>
          <w:trHeight w:val="906"/>
          <w:jc w:val="center"/>
        </w:trPr>
        <w:tc>
          <w:tcPr>
            <w:tcW w:w="1673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浚县黎阳街道西沙地小学附属幼儿园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0606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幼儿教育、学前教育、音乐与舞蹈学专业类、美术学专业类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全国普通高校专科及以上学历毕业生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幼儿教师资格证；限1991年1月1日以后出生。</w:t>
            </w:r>
          </w:p>
        </w:tc>
      </w:tr>
      <w:tr w:rsidR="00806E75" w:rsidRPr="00806E75" w:rsidTr="00806E75">
        <w:trPr>
          <w:trHeight w:val="922"/>
          <w:jc w:val="center"/>
        </w:trPr>
        <w:tc>
          <w:tcPr>
            <w:tcW w:w="1673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浚县白寺镇镇直幼儿园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0607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幼儿教育、学前教育、音乐与舞蹈学专业类、美术学专业类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全国普通高校专科及以上学历毕业生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幼儿教师资格证；限1991年1月1日以后出生。</w:t>
            </w:r>
          </w:p>
        </w:tc>
      </w:tr>
      <w:tr w:rsidR="00806E75" w:rsidRPr="00806E75" w:rsidTr="00806E75">
        <w:trPr>
          <w:trHeight w:val="906"/>
          <w:jc w:val="center"/>
        </w:trPr>
        <w:tc>
          <w:tcPr>
            <w:tcW w:w="1673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浚县卫贤镇大海幼儿园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0608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幼儿教育、学前教育、音乐与舞蹈学专业类、美术学专业类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全国普通高校专科及以上学历毕业生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幼儿教师资格证；限1991年1月1日以后出生。</w:t>
            </w:r>
          </w:p>
        </w:tc>
      </w:tr>
      <w:tr w:rsidR="00806E75" w:rsidRPr="00806E75" w:rsidTr="00806E75">
        <w:trPr>
          <w:trHeight w:val="922"/>
          <w:jc w:val="center"/>
        </w:trPr>
        <w:tc>
          <w:tcPr>
            <w:tcW w:w="1673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浚县小河镇弘阳幼儿园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0609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幼儿教育、学前教育、音乐与舞蹈学专业类、美术学专业类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全国普通高校专科及以上学历毕业生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幼儿教师资格证；限1991年1月1日以后出生。</w:t>
            </w:r>
          </w:p>
        </w:tc>
      </w:tr>
      <w:tr w:rsidR="00806E75" w:rsidRPr="00806E75" w:rsidTr="00806E75">
        <w:trPr>
          <w:trHeight w:val="906"/>
          <w:jc w:val="center"/>
        </w:trPr>
        <w:tc>
          <w:tcPr>
            <w:tcW w:w="1673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浚县新镇镇长虹幼儿园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0610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幼儿教育、学前教育、音乐与舞蹈学专业类、美术学专业类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全国普通高校专科及以上学历毕业生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幼儿教师资格证；限1991年1月1日以后出生。</w:t>
            </w:r>
          </w:p>
        </w:tc>
      </w:tr>
      <w:tr w:rsidR="00806E75" w:rsidRPr="00806E75" w:rsidTr="00806E75">
        <w:trPr>
          <w:trHeight w:val="922"/>
          <w:jc w:val="center"/>
        </w:trPr>
        <w:tc>
          <w:tcPr>
            <w:tcW w:w="1673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浚县新镇镇灿华幼儿园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0611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幼儿教育、学前教育、音乐与舞蹈学专业类、美术学专业类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全国普通高校专科及以上学历毕业生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幼儿教师资格证；限1991年1月1日以后出生。</w:t>
            </w:r>
          </w:p>
        </w:tc>
      </w:tr>
      <w:tr w:rsidR="00806E75" w:rsidRPr="00806E75" w:rsidTr="00806E75">
        <w:trPr>
          <w:trHeight w:val="971"/>
          <w:jc w:val="center"/>
        </w:trPr>
        <w:tc>
          <w:tcPr>
            <w:tcW w:w="1673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浚县善堂镇镇直幼儿园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0612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幼儿教育、学前教育、音乐与舞蹈学专业类、美术学专业类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全国普通高校专科及以上学历毕业生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幼儿教师资格证；限1991年1月1日以后出生。</w:t>
            </w:r>
          </w:p>
        </w:tc>
      </w:tr>
      <w:tr w:rsidR="00806E75" w:rsidRPr="00806E75" w:rsidTr="00806E75">
        <w:trPr>
          <w:trHeight w:val="874"/>
          <w:jc w:val="center"/>
        </w:trPr>
        <w:tc>
          <w:tcPr>
            <w:tcW w:w="1673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浚县王庄镇镇直幼儿园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0613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幼儿教育、学前教育、音乐与舞蹈学专业类、美术学专业类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全国普通高校专科及以上学历毕业生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幼儿教师资格证；限1991年1月1日以后出生。</w:t>
            </w:r>
          </w:p>
        </w:tc>
      </w:tr>
      <w:tr w:rsidR="00806E75" w:rsidRPr="00806E75" w:rsidTr="00806E75">
        <w:trPr>
          <w:trHeight w:val="922"/>
          <w:jc w:val="center"/>
        </w:trPr>
        <w:tc>
          <w:tcPr>
            <w:tcW w:w="1673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浚县屯子镇中心幼儿园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0614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幼儿教育、学前教育、音乐与舞蹈学专业类、美术学专业类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全国普通高校专科及以上学历毕业生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806E75" w:rsidRPr="00806E75" w:rsidRDefault="00806E75" w:rsidP="00806E7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E7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幼儿教师资格证；限1991年1月1日以后出生。</w:t>
            </w:r>
          </w:p>
        </w:tc>
      </w:tr>
    </w:tbl>
    <w:p w:rsidR="00E55392" w:rsidRPr="00806E75" w:rsidRDefault="00806E75"/>
    <w:sectPr w:rsidR="00E55392" w:rsidRPr="00806E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190"/>
    <w:rsid w:val="004870D5"/>
    <w:rsid w:val="00574190"/>
    <w:rsid w:val="00806E7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57FD02-2FF0-42E0-8626-5BA41D69A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06E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91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62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20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32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38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6274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233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385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2021-07-07T01:38:00Z</dcterms:created>
  <dcterms:modified xsi:type="dcterms:W3CDTF">2021-07-07T01:39:00Z</dcterms:modified>
</cp:coreProperties>
</file>