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right="0" w:rightChars="0"/>
        <w:jc w:val="both"/>
        <w:textAlignment w:val="auto"/>
        <w:outlineLvl w:val="9"/>
        <w:rPr>
          <w:rFonts w:hint="eastAsia" w:ascii="仿宋_GB2312" w:hAnsi="仿宋_GB2312" w:eastAsia="仿宋_GB2312" w:cs="仿宋_GB2312"/>
          <w:i w:val="0"/>
          <w:caps w:val="0"/>
          <w:color w:val="333333"/>
          <w:spacing w:val="0"/>
          <w:sz w:val="32"/>
          <w:szCs w:val="32"/>
          <w:shd w:val="clear" w:fill="FFFFFF"/>
          <w:lang w:val="en-US"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60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i w:val="0"/>
          <w:caps w:val="0"/>
          <w:color w:val="333333"/>
          <w:spacing w:val="0"/>
          <w:sz w:val="44"/>
          <w:szCs w:val="44"/>
          <w:shd w:val="clear" w:fill="FFFFFF"/>
          <w:lang w:val="en-US" w:eastAsia="zh-CN"/>
        </w:rPr>
      </w:pPr>
      <w:r>
        <w:rPr>
          <w:rFonts w:hint="eastAsia" w:ascii="方正小标宋_GBK" w:hAnsi="方正小标宋_GBK" w:eastAsia="方正小标宋_GBK" w:cs="方正小标宋_GBK"/>
          <w:i w:val="0"/>
          <w:caps w:val="0"/>
          <w:color w:val="333333"/>
          <w:spacing w:val="0"/>
          <w:sz w:val="44"/>
          <w:szCs w:val="44"/>
          <w:shd w:val="clear" w:fill="FFFFFF"/>
          <w:lang w:val="en-US" w:eastAsia="zh-CN"/>
        </w:rPr>
        <w:t>大理市2021年事业单位公开招聘工作人员资格复审及面试工作疫情防控告知书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78" w:lineRule="exact"/>
        <w:ind w:right="0" w:rightChars="0" w:firstLine="640"/>
        <w:jc w:val="center"/>
        <w:textAlignment w:val="auto"/>
        <w:outlineLvl w:val="9"/>
        <w:rPr>
          <w:rFonts w:hint="eastAsia" w:ascii="方正小标宋_GBK" w:hAnsi="方正小标宋_GBK" w:eastAsia="方正小标宋_GBK" w:cs="方正小标宋_GBK"/>
          <w:i w:val="0"/>
          <w:caps w:val="0"/>
          <w:color w:val="333333"/>
          <w:spacing w:val="0"/>
          <w:sz w:val="44"/>
          <w:szCs w:val="44"/>
          <w:shd w:val="clear" w:fill="FFFFFF"/>
          <w:lang w:val="en-US" w:eastAsia="zh-CN"/>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lang w:val="en-US" w:eastAsia="zh-CN"/>
        </w:rPr>
        <w:t>大理市</w:t>
      </w:r>
      <w:r>
        <w:rPr>
          <w:rFonts w:hint="eastAsia" w:ascii="仿宋_GB2312" w:hAnsi="仿宋_GB2312" w:eastAsia="仿宋_GB2312" w:cs="仿宋_GB2312"/>
          <w:i w:val="0"/>
          <w:caps w:val="0"/>
          <w:color w:val="333333"/>
          <w:spacing w:val="0"/>
          <w:sz w:val="32"/>
          <w:szCs w:val="32"/>
          <w:shd w:val="clear" w:fill="FFFFFF"/>
        </w:rPr>
        <w:t>2021年事业单位公开招聘</w:t>
      </w:r>
      <w:r>
        <w:rPr>
          <w:rFonts w:hint="eastAsia" w:ascii="仿宋_GB2312" w:hAnsi="仿宋_GB2312" w:eastAsia="仿宋_GB2312" w:cs="仿宋_GB2312"/>
          <w:i w:val="0"/>
          <w:caps w:val="0"/>
          <w:color w:val="333333"/>
          <w:spacing w:val="0"/>
          <w:sz w:val="32"/>
          <w:szCs w:val="32"/>
          <w:shd w:val="clear" w:fill="FFFFFF"/>
          <w:lang w:val="en-US" w:eastAsia="zh-CN"/>
        </w:rPr>
        <w:t>工作人员资格复审及面试工作定于7月下旬</w:t>
      </w:r>
      <w:r>
        <w:rPr>
          <w:rFonts w:hint="eastAsia" w:ascii="仿宋_GB2312" w:hAnsi="仿宋_GB2312" w:eastAsia="仿宋_GB2312" w:cs="仿宋_GB2312"/>
          <w:i w:val="0"/>
          <w:caps w:val="0"/>
          <w:color w:val="333333"/>
          <w:spacing w:val="0"/>
          <w:sz w:val="32"/>
          <w:szCs w:val="32"/>
          <w:shd w:val="clear" w:fill="FFFFFF"/>
          <w:lang w:eastAsia="zh-CN"/>
        </w:rPr>
        <w:t>进行。</w:t>
      </w:r>
      <w:r>
        <w:rPr>
          <w:rFonts w:hint="eastAsia" w:ascii="仿宋_GB2312" w:hAnsi="仿宋_GB2312" w:eastAsia="仿宋_GB2312" w:cs="仿宋_GB2312"/>
          <w:i w:val="0"/>
          <w:caps w:val="0"/>
          <w:color w:val="333333"/>
          <w:spacing w:val="0"/>
          <w:sz w:val="32"/>
          <w:szCs w:val="32"/>
          <w:shd w:val="clear" w:fill="FFFFFF"/>
        </w:rPr>
        <w:t>为确保</w:t>
      </w:r>
      <w:r>
        <w:rPr>
          <w:rFonts w:hint="eastAsia" w:ascii="仿宋_GB2312" w:hAnsi="仿宋_GB2312" w:eastAsia="仿宋_GB2312" w:cs="仿宋_GB2312"/>
          <w:i w:val="0"/>
          <w:caps w:val="0"/>
          <w:color w:val="333333"/>
          <w:spacing w:val="0"/>
          <w:sz w:val="32"/>
          <w:szCs w:val="32"/>
          <w:shd w:val="clear" w:fill="FFFFFF"/>
          <w:lang w:val="en-US" w:eastAsia="zh-CN"/>
        </w:rPr>
        <w:t>工作</w:t>
      </w:r>
      <w:r>
        <w:rPr>
          <w:rFonts w:hint="eastAsia" w:ascii="仿宋_GB2312" w:hAnsi="仿宋_GB2312" w:eastAsia="仿宋_GB2312" w:cs="仿宋_GB2312"/>
          <w:i w:val="0"/>
          <w:caps w:val="0"/>
          <w:color w:val="333333"/>
          <w:spacing w:val="0"/>
          <w:sz w:val="32"/>
          <w:szCs w:val="32"/>
          <w:shd w:val="clear" w:fill="FFFFFF"/>
        </w:rPr>
        <w:t>顺利进行，现将我</w:t>
      </w:r>
      <w:r>
        <w:rPr>
          <w:rFonts w:hint="eastAsia" w:ascii="仿宋_GB2312" w:hAnsi="仿宋_GB2312" w:eastAsia="仿宋_GB2312" w:cs="仿宋_GB2312"/>
          <w:i w:val="0"/>
          <w:caps w:val="0"/>
          <w:color w:val="333333"/>
          <w:spacing w:val="0"/>
          <w:sz w:val="32"/>
          <w:szCs w:val="32"/>
          <w:shd w:val="clear" w:fill="FFFFFF"/>
          <w:lang w:val="en-US" w:eastAsia="zh-CN"/>
        </w:rPr>
        <w:t>市</w:t>
      </w:r>
      <w:r>
        <w:rPr>
          <w:rFonts w:hint="eastAsia" w:ascii="仿宋_GB2312" w:hAnsi="仿宋_GB2312" w:eastAsia="仿宋_GB2312" w:cs="仿宋_GB2312"/>
          <w:i w:val="0"/>
          <w:caps w:val="0"/>
          <w:color w:val="333333"/>
          <w:spacing w:val="0"/>
          <w:sz w:val="32"/>
          <w:szCs w:val="32"/>
          <w:shd w:val="clear" w:fill="FFFFFF"/>
        </w:rPr>
        <w:t>事业单位公开招聘</w:t>
      </w:r>
      <w:r>
        <w:rPr>
          <w:rFonts w:hint="eastAsia" w:ascii="仿宋_GB2312" w:hAnsi="仿宋_GB2312" w:eastAsia="仿宋_GB2312" w:cs="仿宋_GB2312"/>
          <w:i w:val="0"/>
          <w:caps w:val="0"/>
          <w:color w:val="333333"/>
          <w:spacing w:val="0"/>
          <w:sz w:val="32"/>
          <w:szCs w:val="32"/>
          <w:shd w:val="clear" w:fill="FFFFFF"/>
          <w:lang w:eastAsia="zh-CN"/>
        </w:rPr>
        <w:t>工作人员</w:t>
      </w:r>
      <w:r>
        <w:rPr>
          <w:rFonts w:hint="eastAsia" w:ascii="仿宋_GB2312" w:hAnsi="仿宋_GB2312" w:eastAsia="仿宋_GB2312" w:cs="仿宋_GB2312"/>
          <w:i w:val="0"/>
          <w:caps w:val="0"/>
          <w:color w:val="333333"/>
          <w:spacing w:val="0"/>
          <w:sz w:val="32"/>
          <w:szCs w:val="32"/>
          <w:shd w:val="clear" w:fill="FFFFFF"/>
          <w:lang w:val="en-US" w:eastAsia="zh-CN"/>
        </w:rPr>
        <w:t>资格复审及面试工作</w:t>
      </w:r>
      <w:r>
        <w:rPr>
          <w:rFonts w:hint="eastAsia" w:ascii="仿宋_GB2312" w:hAnsi="仿宋_GB2312" w:eastAsia="仿宋_GB2312" w:cs="仿宋_GB2312"/>
          <w:i w:val="0"/>
          <w:caps w:val="0"/>
          <w:color w:val="333333"/>
          <w:spacing w:val="0"/>
          <w:sz w:val="32"/>
          <w:szCs w:val="32"/>
          <w:shd w:val="clear" w:fill="FFFFFF"/>
        </w:rPr>
        <w:t>新冠肺炎疫情防控有关措施和要求告知如下，请所有考生知悉、理解、配合和支持。</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rightChars="0" w:firstLine="640"/>
        <w:textAlignment w:val="auto"/>
        <w:outlineLvl w:val="9"/>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eastAsia="zh-CN"/>
        </w:rPr>
        <w:t>一、</w:t>
      </w:r>
      <w:r>
        <w:rPr>
          <w:rFonts w:hint="eastAsia" w:ascii="仿宋_GB2312" w:hAnsi="仿宋_GB2312" w:eastAsia="仿宋_GB2312" w:cs="仿宋_GB2312"/>
          <w:i w:val="0"/>
          <w:caps w:val="0"/>
          <w:color w:val="333333"/>
          <w:spacing w:val="0"/>
          <w:sz w:val="32"/>
          <w:szCs w:val="32"/>
          <w:shd w:val="clear" w:fill="FFFFFF"/>
        </w:rPr>
        <w:t>请广大考生近期注意做好自我健康监测管理，</w:t>
      </w:r>
      <w:r>
        <w:rPr>
          <w:rFonts w:hint="eastAsia" w:ascii="仿宋_GB2312" w:hAnsi="仿宋_GB2312" w:eastAsia="仿宋_GB2312" w:cs="仿宋_GB2312"/>
          <w:i w:val="0"/>
          <w:caps w:val="0"/>
          <w:color w:val="333333"/>
          <w:spacing w:val="0"/>
          <w:sz w:val="32"/>
          <w:szCs w:val="32"/>
          <w:highlight w:val="none"/>
          <w:shd w:val="clear" w:fill="FFFFFF"/>
          <w:lang w:val="en-US" w:eastAsia="zh-CN"/>
        </w:rPr>
        <w:t>来自国内低风险地区的，资格复审及面试前</w:t>
      </w:r>
      <w:r>
        <w:rPr>
          <w:rFonts w:hint="eastAsia" w:ascii="仿宋_GB2312" w:hAnsi="仿宋_GB2312" w:eastAsia="仿宋_GB2312" w:cs="仿宋_GB2312"/>
          <w:i w:val="0"/>
          <w:caps w:val="0"/>
          <w:color w:val="333333"/>
          <w:spacing w:val="0"/>
          <w:sz w:val="32"/>
          <w:szCs w:val="32"/>
          <w:highlight w:val="none"/>
          <w:shd w:val="clear" w:fill="FFFFFF"/>
        </w:rPr>
        <w:t>3天提前申领“健康码”</w:t>
      </w:r>
      <w:r>
        <w:rPr>
          <w:rFonts w:hint="eastAsia" w:ascii="仿宋_GB2312" w:hAnsi="仿宋_GB2312" w:eastAsia="仿宋_GB2312" w:cs="仿宋_GB2312"/>
          <w:i w:val="0"/>
          <w:caps w:val="0"/>
          <w:color w:val="333333"/>
          <w:spacing w:val="0"/>
          <w:sz w:val="32"/>
          <w:szCs w:val="32"/>
          <w:highlight w:val="none"/>
          <w:shd w:val="clear" w:fill="FFFFFF"/>
          <w:lang w:eastAsia="zh-CN"/>
        </w:rPr>
        <w:t>，面试</w:t>
      </w:r>
      <w:r>
        <w:rPr>
          <w:rFonts w:hint="eastAsia" w:ascii="仿宋_GB2312" w:hAnsi="仿宋_GB2312" w:eastAsia="仿宋_GB2312" w:cs="仿宋_GB2312"/>
          <w:i w:val="0"/>
          <w:caps w:val="0"/>
          <w:color w:val="333333"/>
          <w:spacing w:val="0"/>
          <w:sz w:val="32"/>
          <w:szCs w:val="32"/>
          <w:highlight w:val="none"/>
          <w:shd w:val="clear" w:fill="FFFFFF"/>
          <w:lang w:val="en-US" w:eastAsia="zh-CN"/>
        </w:rPr>
        <w:t>前需提供48小时内有效</w:t>
      </w:r>
      <w:r>
        <w:rPr>
          <w:rFonts w:hint="eastAsia" w:ascii="仿宋_GB2312" w:hAnsi="仿宋_GB2312" w:eastAsia="仿宋_GB2312" w:cs="仿宋_GB2312"/>
          <w:i w:val="0"/>
          <w:caps w:val="0"/>
          <w:color w:val="333333"/>
          <w:spacing w:val="0"/>
          <w:sz w:val="32"/>
          <w:szCs w:val="32"/>
          <w:highlight w:val="none"/>
          <w:shd w:val="clear" w:fill="FFFFFF"/>
          <w:lang w:eastAsia="zh-CN"/>
        </w:rPr>
        <w:t>核酸检测；来自国内中风险地区的，</w:t>
      </w:r>
      <w:r>
        <w:rPr>
          <w:rFonts w:hint="eastAsia" w:ascii="仿宋_GB2312" w:hAnsi="仿宋_GB2312" w:eastAsia="仿宋_GB2312" w:cs="仿宋_GB2312"/>
          <w:i w:val="0"/>
          <w:caps w:val="0"/>
          <w:color w:val="333333"/>
          <w:spacing w:val="0"/>
          <w:sz w:val="32"/>
          <w:szCs w:val="32"/>
          <w:highlight w:val="none"/>
          <w:shd w:val="clear" w:fill="FFFFFF"/>
          <w:lang w:val="en-US" w:eastAsia="zh-CN"/>
        </w:rPr>
        <w:t>资格复审及面试前</w:t>
      </w:r>
      <w:r>
        <w:rPr>
          <w:rFonts w:hint="eastAsia" w:ascii="仿宋_GB2312" w:hAnsi="仿宋_GB2312" w:eastAsia="仿宋_GB2312" w:cs="仿宋_GB2312"/>
          <w:i w:val="0"/>
          <w:caps w:val="0"/>
          <w:color w:val="333333"/>
          <w:spacing w:val="0"/>
          <w:sz w:val="32"/>
          <w:szCs w:val="32"/>
          <w:highlight w:val="none"/>
          <w:shd w:val="clear" w:fill="FFFFFF"/>
        </w:rPr>
        <w:t>3天提前申领“健康码”</w:t>
      </w:r>
      <w:r>
        <w:rPr>
          <w:rFonts w:hint="eastAsia" w:ascii="仿宋_GB2312" w:hAnsi="仿宋_GB2312" w:eastAsia="仿宋_GB2312" w:cs="仿宋_GB2312"/>
          <w:i w:val="0"/>
          <w:caps w:val="0"/>
          <w:color w:val="333333"/>
          <w:spacing w:val="0"/>
          <w:sz w:val="32"/>
          <w:szCs w:val="32"/>
          <w:highlight w:val="none"/>
          <w:shd w:val="clear" w:fill="FFFFFF"/>
          <w:lang w:eastAsia="zh-CN"/>
        </w:rPr>
        <w:t>，资格复审及面试前均需提供</w:t>
      </w:r>
      <w:r>
        <w:rPr>
          <w:rFonts w:hint="eastAsia" w:ascii="仿宋_GB2312" w:hAnsi="仿宋_GB2312" w:eastAsia="仿宋_GB2312" w:cs="仿宋_GB2312"/>
          <w:i w:val="0"/>
          <w:caps w:val="0"/>
          <w:color w:val="333333"/>
          <w:spacing w:val="0"/>
          <w:sz w:val="32"/>
          <w:szCs w:val="32"/>
          <w:highlight w:val="none"/>
          <w:shd w:val="clear" w:fill="FFFFFF"/>
          <w:lang w:val="en-US" w:eastAsia="zh-CN"/>
        </w:rPr>
        <w:t>48小时内有效</w:t>
      </w:r>
      <w:r>
        <w:rPr>
          <w:rFonts w:hint="eastAsia" w:ascii="仿宋_GB2312" w:hAnsi="仿宋_GB2312" w:eastAsia="仿宋_GB2312" w:cs="仿宋_GB2312"/>
          <w:i w:val="0"/>
          <w:caps w:val="0"/>
          <w:color w:val="333333"/>
          <w:spacing w:val="0"/>
          <w:sz w:val="32"/>
          <w:szCs w:val="32"/>
          <w:highlight w:val="none"/>
          <w:shd w:val="clear" w:fill="FFFFFF"/>
          <w:lang w:eastAsia="zh-CN"/>
        </w:rPr>
        <w:t>核酸检测。同时，</w:t>
      </w:r>
      <w:r>
        <w:rPr>
          <w:rFonts w:hint="eastAsia" w:ascii="仿宋_GB2312" w:hAnsi="仿宋_GB2312" w:eastAsia="仿宋_GB2312" w:cs="仿宋_GB2312"/>
          <w:i w:val="0"/>
          <w:caps w:val="0"/>
          <w:color w:val="333333"/>
          <w:spacing w:val="0"/>
          <w:sz w:val="32"/>
          <w:szCs w:val="32"/>
          <w:shd w:val="clear" w:fill="FFFFFF"/>
        </w:rPr>
        <w:t>做好</w:t>
      </w:r>
      <w:r>
        <w:rPr>
          <w:rFonts w:hint="eastAsia" w:ascii="仿宋_GB2312" w:hAnsi="仿宋_GB2312" w:eastAsia="仿宋_GB2312" w:cs="仿宋_GB2312"/>
          <w:i w:val="0"/>
          <w:caps w:val="0"/>
          <w:color w:val="333333"/>
          <w:spacing w:val="0"/>
          <w:sz w:val="32"/>
          <w:szCs w:val="32"/>
          <w:shd w:val="clear" w:fill="FFFFFF"/>
          <w:lang w:val="en-US" w:eastAsia="zh-CN"/>
        </w:rPr>
        <w:t>资格复审前7</w:t>
      </w:r>
      <w:r>
        <w:rPr>
          <w:rFonts w:hint="eastAsia" w:ascii="仿宋_GB2312" w:hAnsi="仿宋_GB2312" w:eastAsia="仿宋_GB2312" w:cs="仿宋_GB2312"/>
          <w:i w:val="0"/>
          <w:caps w:val="0"/>
          <w:color w:val="333333"/>
          <w:spacing w:val="0"/>
          <w:sz w:val="32"/>
          <w:szCs w:val="32"/>
          <w:shd w:val="clear" w:fill="FFFFFF"/>
        </w:rPr>
        <w:t>日体温测量</w:t>
      </w:r>
      <w:r>
        <w:rPr>
          <w:rFonts w:hint="eastAsia" w:ascii="仿宋_GB2312" w:hAnsi="仿宋_GB2312" w:eastAsia="仿宋_GB2312" w:cs="仿宋_GB2312"/>
          <w:i w:val="0"/>
          <w:caps w:val="0"/>
          <w:color w:val="333333"/>
          <w:spacing w:val="0"/>
          <w:sz w:val="32"/>
          <w:szCs w:val="32"/>
          <w:shd w:val="clear" w:fill="FFFFFF"/>
          <w:lang w:eastAsia="zh-CN"/>
        </w:rPr>
        <w:t>和面试前</w:t>
      </w:r>
      <w:r>
        <w:rPr>
          <w:rFonts w:hint="eastAsia" w:ascii="仿宋_GB2312" w:hAnsi="仿宋_GB2312" w:eastAsia="仿宋_GB2312" w:cs="仿宋_GB2312"/>
          <w:i w:val="0"/>
          <w:caps w:val="0"/>
          <w:color w:val="333333"/>
          <w:spacing w:val="0"/>
          <w:sz w:val="32"/>
          <w:szCs w:val="32"/>
          <w:shd w:val="clear" w:fill="FFFFFF"/>
          <w:lang w:val="en-US" w:eastAsia="zh-CN"/>
        </w:rPr>
        <w:t>7日体温测量</w:t>
      </w:r>
      <w:r>
        <w:rPr>
          <w:rFonts w:hint="eastAsia" w:ascii="仿宋_GB2312" w:hAnsi="仿宋_GB2312" w:eastAsia="仿宋_GB2312" w:cs="仿宋_GB2312"/>
          <w:i w:val="0"/>
          <w:caps w:val="0"/>
          <w:color w:val="333333"/>
          <w:spacing w:val="0"/>
          <w:sz w:val="32"/>
          <w:szCs w:val="32"/>
          <w:shd w:val="clear" w:fill="FFFFFF"/>
        </w:rPr>
        <w:t>、记录并进行健康状况监测，持续关注健康码状态，有异常情况的要及时报告</w:t>
      </w:r>
      <w:r>
        <w:rPr>
          <w:rFonts w:hint="eastAsia" w:ascii="仿宋_GB2312" w:hAnsi="仿宋_GB2312" w:eastAsia="仿宋_GB2312" w:cs="仿宋_GB2312"/>
          <w:i w:val="0"/>
          <w:caps w:val="0"/>
          <w:color w:val="333333"/>
          <w:spacing w:val="0"/>
          <w:sz w:val="32"/>
          <w:szCs w:val="32"/>
          <w:shd w:val="clear" w:fill="FFFFFF"/>
          <w:lang w:val="en-US" w:eastAsia="zh-CN"/>
        </w:rPr>
        <w:t xml:space="preserve">我市资格复审及面试相关部门。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textAlignment w:val="auto"/>
        <w:outlineLvl w:val="9"/>
        <w:rPr>
          <w:rFonts w:hint="eastAsia" w:ascii="仿宋_GB2312" w:hAnsi="仿宋_GB2312" w:eastAsia="仿宋_GB2312" w:cs="仿宋_GB2312"/>
          <w:i w:val="0"/>
          <w:caps w:val="0"/>
          <w:color w:val="333333"/>
          <w:spacing w:val="0"/>
          <w:sz w:val="32"/>
          <w:szCs w:val="32"/>
          <w:highlight w:val="none"/>
        </w:rPr>
      </w:pPr>
      <w:r>
        <w:rPr>
          <w:rFonts w:hint="eastAsia" w:ascii="仿宋_GB2312" w:hAnsi="仿宋_GB2312" w:eastAsia="仿宋_GB2312" w:cs="仿宋_GB2312"/>
          <w:i w:val="0"/>
          <w:caps w:val="0"/>
          <w:color w:val="333333"/>
          <w:spacing w:val="0"/>
          <w:sz w:val="32"/>
          <w:szCs w:val="32"/>
          <w:highlight w:val="none"/>
          <w:shd w:val="clear" w:fill="FFFFFF"/>
        </w:rPr>
        <w:t>二、</w:t>
      </w:r>
      <w:r>
        <w:rPr>
          <w:rFonts w:hint="eastAsia" w:ascii="仿宋_GB2312" w:hAnsi="仿宋_GB2312" w:eastAsia="仿宋_GB2312" w:cs="仿宋_GB2312"/>
          <w:i w:val="0"/>
          <w:caps w:val="0"/>
          <w:color w:val="333333"/>
          <w:spacing w:val="0"/>
          <w:sz w:val="32"/>
          <w:szCs w:val="32"/>
          <w:highlight w:val="none"/>
          <w:shd w:val="clear" w:fill="FFFFFF"/>
          <w:lang w:val="en-US" w:eastAsia="zh-CN"/>
        </w:rPr>
        <w:t>凡到现场参加资格复审及面试的考生</w:t>
      </w:r>
      <w:r>
        <w:rPr>
          <w:rFonts w:hint="eastAsia" w:ascii="仿宋_GB2312" w:hAnsi="仿宋_GB2312" w:eastAsia="仿宋_GB2312" w:cs="仿宋_GB2312"/>
          <w:i w:val="0"/>
          <w:caps w:val="0"/>
          <w:color w:val="333333"/>
          <w:spacing w:val="0"/>
          <w:sz w:val="32"/>
          <w:szCs w:val="32"/>
          <w:highlight w:val="none"/>
          <w:shd w:val="clear" w:fill="FFFFFF"/>
        </w:rPr>
        <w:t>即视为认同</w:t>
      </w:r>
      <w:r>
        <w:rPr>
          <w:rFonts w:hint="eastAsia" w:ascii="仿宋_GB2312" w:hAnsi="仿宋_GB2312" w:eastAsia="仿宋_GB2312" w:cs="仿宋_GB2312"/>
          <w:i w:val="0"/>
          <w:caps w:val="0"/>
          <w:color w:val="333333"/>
          <w:spacing w:val="0"/>
          <w:sz w:val="32"/>
          <w:szCs w:val="32"/>
          <w:highlight w:val="none"/>
          <w:shd w:val="clear" w:fill="FFFFFF"/>
          <w:lang w:eastAsia="zh-CN"/>
        </w:rPr>
        <w:t>并须</w:t>
      </w:r>
      <w:r>
        <w:rPr>
          <w:rFonts w:hint="eastAsia" w:ascii="仿宋_GB2312" w:hAnsi="仿宋_GB2312" w:eastAsia="仿宋_GB2312" w:cs="仿宋_GB2312"/>
          <w:i w:val="0"/>
          <w:caps w:val="0"/>
          <w:color w:val="333333"/>
          <w:spacing w:val="0"/>
          <w:sz w:val="32"/>
          <w:szCs w:val="32"/>
          <w:highlight w:val="none"/>
          <w:shd w:val="clear" w:fill="FFFFFF"/>
        </w:rPr>
        <w:t>签署《</w:t>
      </w:r>
      <w:r>
        <w:rPr>
          <w:rFonts w:hint="eastAsia" w:ascii="仿宋_GB2312" w:hAnsi="仿宋_GB2312" w:eastAsia="仿宋_GB2312" w:cs="仿宋_GB2312"/>
          <w:i w:val="0"/>
          <w:caps w:val="0"/>
          <w:color w:val="333333"/>
          <w:spacing w:val="0"/>
          <w:sz w:val="32"/>
          <w:szCs w:val="32"/>
          <w:highlight w:val="none"/>
          <w:shd w:val="clear" w:fill="FFFFFF"/>
          <w:lang w:val="en-US" w:eastAsia="zh-CN"/>
        </w:rPr>
        <w:t>大理市2021年事业单位公开招聘工作人员资格复审及面试工作疫情防控告知书</w:t>
      </w:r>
      <w:r>
        <w:rPr>
          <w:rFonts w:hint="eastAsia" w:ascii="仿宋_GB2312" w:hAnsi="仿宋_GB2312" w:eastAsia="仿宋_GB2312" w:cs="仿宋_GB2312"/>
          <w:i w:val="0"/>
          <w:caps w:val="0"/>
          <w:color w:val="333333"/>
          <w:spacing w:val="0"/>
          <w:sz w:val="32"/>
          <w:szCs w:val="32"/>
          <w:highlight w:val="none"/>
          <w:shd w:val="clear" w:fill="FFFFFF"/>
        </w:rPr>
        <w:t>暨承诺书》。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textAlignment w:val="auto"/>
        <w:outlineLvl w:val="9"/>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三、</w:t>
      </w:r>
      <w:r>
        <w:rPr>
          <w:rFonts w:hint="eastAsia" w:ascii="仿宋_GB2312" w:hAnsi="仿宋_GB2312" w:eastAsia="仿宋_GB2312" w:cs="仿宋_GB2312"/>
          <w:i w:val="0"/>
          <w:caps w:val="0"/>
          <w:color w:val="333333"/>
          <w:spacing w:val="0"/>
          <w:sz w:val="32"/>
          <w:szCs w:val="32"/>
          <w:shd w:val="clear" w:fill="FFFFFF"/>
          <w:lang w:eastAsia="zh-CN"/>
        </w:rPr>
        <w:t>参加</w:t>
      </w:r>
      <w:r>
        <w:rPr>
          <w:rFonts w:hint="eastAsia" w:ascii="仿宋_GB2312" w:hAnsi="仿宋_GB2312" w:eastAsia="仿宋_GB2312" w:cs="仿宋_GB2312"/>
          <w:i w:val="0"/>
          <w:caps w:val="0"/>
          <w:color w:val="333333"/>
          <w:spacing w:val="0"/>
          <w:sz w:val="32"/>
          <w:szCs w:val="32"/>
          <w:shd w:val="clear" w:fill="FFFFFF"/>
          <w:lang w:val="en-US" w:eastAsia="zh-CN"/>
        </w:rPr>
        <w:t>资格复审及面试考生</w:t>
      </w:r>
      <w:r>
        <w:rPr>
          <w:rFonts w:hint="eastAsia" w:ascii="仿宋_GB2312" w:hAnsi="仿宋_GB2312" w:eastAsia="仿宋_GB2312" w:cs="仿宋_GB2312"/>
          <w:i w:val="0"/>
          <w:caps w:val="0"/>
          <w:color w:val="333333"/>
          <w:spacing w:val="0"/>
          <w:sz w:val="32"/>
          <w:szCs w:val="32"/>
          <w:shd w:val="clear" w:fill="FFFFFF"/>
        </w:rPr>
        <w:t>自备一次性医用口罩，赴考时如乘坐公共交通工具，需要全程佩戴口罩，可佩戴一次性手套，并做好手部卫生，同时注意社交距离。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textAlignment w:val="auto"/>
        <w:outlineLvl w:val="9"/>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四、</w:t>
      </w:r>
      <w:r>
        <w:rPr>
          <w:rFonts w:hint="eastAsia" w:ascii="仿宋_GB2312" w:hAnsi="仿宋_GB2312" w:eastAsia="仿宋_GB2312" w:cs="仿宋_GB2312"/>
          <w:i w:val="0"/>
          <w:caps w:val="0"/>
          <w:color w:val="333333"/>
          <w:spacing w:val="0"/>
          <w:sz w:val="32"/>
          <w:szCs w:val="32"/>
          <w:shd w:val="clear" w:fill="FFFFFF"/>
          <w:lang w:eastAsia="zh-CN"/>
        </w:rPr>
        <w:t>资格复审及面试</w:t>
      </w:r>
      <w:r>
        <w:rPr>
          <w:rFonts w:hint="eastAsia" w:ascii="仿宋_GB2312" w:hAnsi="仿宋_GB2312" w:eastAsia="仿宋_GB2312" w:cs="仿宋_GB2312"/>
          <w:i w:val="0"/>
          <w:caps w:val="0"/>
          <w:color w:val="333333"/>
          <w:spacing w:val="0"/>
          <w:sz w:val="32"/>
          <w:szCs w:val="32"/>
          <w:shd w:val="clear" w:fill="FFFFFF"/>
          <w:lang w:val="en-US" w:eastAsia="zh-CN"/>
        </w:rPr>
        <w:t>现场，考生</w:t>
      </w:r>
      <w:r>
        <w:rPr>
          <w:rFonts w:hint="eastAsia" w:ascii="仿宋_GB2312" w:hAnsi="仿宋_GB2312" w:eastAsia="仿宋_GB2312" w:cs="仿宋_GB2312"/>
          <w:i w:val="0"/>
          <w:caps w:val="0"/>
          <w:color w:val="333333"/>
          <w:spacing w:val="0"/>
          <w:sz w:val="32"/>
          <w:szCs w:val="32"/>
          <w:shd w:val="clear" w:fill="FFFFFF"/>
        </w:rPr>
        <w:t>应当主动出示本人“健康码”和“通信大数据行程卡”信息，并按要求主动接受体温测量。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textAlignment w:val="auto"/>
        <w:outlineLvl w:val="9"/>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rPr>
        <w:t>（一）“健康码”和“通信大数据行程卡”均为绿码的，现场测量体温正常（≤37.3℃）</w:t>
      </w:r>
      <w:r>
        <w:rPr>
          <w:rFonts w:hint="eastAsia" w:ascii="仿宋_GB2312" w:hAnsi="仿宋_GB2312" w:eastAsia="仿宋_GB2312" w:cs="仿宋_GB2312"/>
          <w:i w:val="0"/>
          <w:caps w:val="0"/>
          <w:color w:val="333333"/>
          <w:spacing w:val="0"/>
          <w:sz w:val="32"/>
          <w:szCs w:val="32"/>
          <w:shd w:val="clear" w:fill="FFFFFF"/>
          <w:lang w:eastAsia="zh-CN"/>
        </w:rPr>
        <w:t>，</w:t>
      </w:r>
      <w:r>
        <w:rPr>
          <w:rFonts w:hint="eastAsia" w:ascii="仿宋_GB2312" w:hAnsi="仿宋_GB2312" w:eastAsia="仿宋_GB2312" w:cs="仿宋_GB2312"/>
          <w:i w:val="0"/>
          <w:caps w:val="0"/>
          <w:color w:val="333333"/>
          <w:spacing w:val="0"/>
          <w:sz w:val="32"/>
          <w:szCs w:val="32"/>
          <w:shd w:val="clear" w:fill="FFFFFF"/>
        </w:rPr>
        <w:t>可</w:t>
      </w:r>
      <w:r>
        <w:rPr>
          <w:rFonts w:hint="eastAsia" w:ascii="仿宋_GB2312" w:hAnsi="仿宋_GB2312" w:eastAsia="仿宋_GB2312" w:cs="仿宋_GB2312"/>
          <w:i w:val="0"/>
          <w:caps w:val="0"/>
          <w:color w:val="333333"/>
          <w:spacing w:val="0"/>
          <w:sz w:val="32"/>
          <w:szCs w:val="32"/>
          <w:shd w:val="clear" w:fill="FFFFFF"/>
          <w:lang w:val="en-US" w:eastAsia="zh-CN"/>
        </w:rPr>
        <w:t>参加资格复审及面试。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textAlignment w:val="auto"/>
        <w:outlineLvl w:val="9"/>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（二）“健康码”为黄码、“通信大数据行程卡”显示来自国内有中风险地区的</w:t>
      </w:r>
      <w:r>
        <w:rPr>
          <w:rFonts w:hint="eastAsia" w:ascii="仿宋_GB2312" w:hAnsi="仿宋_GB2312" w:eastAsia="仿宋_GB2312" w:cs="仿宋_GB2312"/>
          <w:i w:val="0"/>
          <w:caps w:val="0"/>
          <w:color w:val="333333"/>
          <w:spacing w:val="0"/>
          <w:sz w:val="32"/>
          <w:szCs w:val="32"/>
          <w:shd w:val="clear" w:fill="FFFFFF"/>
          <w:lang w:val="en-US" w:eastAsia="zh-CN"/>
        </w:rPr>
        <w:t>考生</w:t>
      </w:r>
      <w:r>
        <w:rPr>
          <w:rFonts w:hint="eastAsia" w:ascii="仿宋_GB2312" w:hAnsi="仿宋_GB2312" w:eastAsia="仿宋_GB2312" w:cs="仿宋_GB2312"/>
          <w:i w:val="0"/>
          <w:caps w:val="0"/>
          <w:color w:val="333333"/>
          <w:spacing w:val="0"/>
          <w:sz w:val="32"/>
          <w:szCs w:val="32"/>
          <w:shd w:val="clear" w:fill="FFFFFF"/>
        </w:rPr>
        <w:t>，需提供考试前</w:t>
      </w:r>
      <w:r>
        <w:rPr>
          <w:rFonts w:hint="eastAsia" w:ascii="仿宋_GB2312" w:hAnsi="仿宋_GB2312" w:eastAsia="仿宋_GB2312" w:cs="仿宋_GB2312"/>
          <w:i w:val="0"/>
          <w:caps w:val="0"/>
          <w:color w:val="333333"/>
          <w:spacing w:val="0"/>
          <w:sz w:val="32"/>
          <w:szCs w:val="32"/>
          <w:shd w:val="clear" w:fill="FFFFFF"/>
          <w:lang w:val="en-US" w:eastAsia="zh-CN"/>
        </w:rPr>
        <w:t>48小时</w:t>
      </w:r>
      <w:r>
        <w:rPr>
          <w:rFonts w:hint="eastAsia" w:ascii="仿宋_GB2312" w:hAnsi="仿宋_GB2312" w:eastAsia="仿宋_GB2312" w:cs="仿宋_GB2312"/>
          <w:i w:val="0"/>
          <w:caps w:val="0"/>
          <w:color w:val="333333"/>
          <w:spacing w:val="0"/>
          <w:sz w:val="32"/>
          <w:szCs w:val="32"/>
          <w:shd w:val="clear" w:fill="FFFFFF"/>
        </w:rPr>
        <w:t>内有效的新冠病毒核酸检测阴性检测报告原件或出示“健康码”新冠病毒核酸检测阴性信息，现场测量体温正常（≤37.3℃）可</w:t>
      </w:r>
      <w:r>
        <w:rPr>
          <w:rFonts w:hint="eastAsia" w:ascii="仿宋_GB2312" w:hAnsi="仿宋_GB2312" w:eastAsia="仿宋_GB2312" w:cs="仿宋_GB2312"/>
          <w:i w:val="0"/>
          <w:caps w:val="0"/>
          <w:color w:val="333333"/>
          <w:spacing w:val="0"/>
          <w:sz w:val="32"/>
          <w:szCs w:val="32"/>
          <w:shd w:val="clear" w:fill="FFFFFF"/>
          <w:lang w:val="en-US" w:eastAsia="zh-CN"/>
        </w:rPr>
        <w:t>参加资格复审及面试</w:t>
      </w:r>
      <w:r>
        <w:rPr>
          <w:rFonts w:hint="eastAsia" w:ascii="仿宋_GB2312" w:hAnsi="仿宋_GB2312" w:eastAsia="仿宋_GB2312" w:cs="仿宋_GB2312"/>
          <w:i w:val="0"/>
          <w:caps w:val="0"/>
          <w:color w:val="333333"/>
          <w:spacing w:val="0"/>
          <w:sz w:val="32"/>
          <w:szCs w:val="32"/>
          <w:shd w:val="clear" w:fill="FFFFFF"/>
        </w:rPr>
        <w:t>，未提供报告（证明）的</w:t>
      </w:r>
      <w:r>
        <w:rPr>
          <w:rFonts w:hint="eastAsia" w:ascii="仿宋_GB2312" w:hAnsi="仿宋_GB2312" w:eastAsia="仿宋_GB2312" w:cs="仿宋_GB2312"/>
          <w:i w:val="0"/>
          <w:caps w:val="0"/>
          <w:color w:val="333333"/>
          <w:spacing w:val="0"/>
          <w:sz w:val="32"/>
          <w:szCs w:val="32"/>
          <w:shd w:val="clear" w:fill="FFFFFF"/>
          <w:lang w:val="en-US" w:eastAsia="zh-CN"/>
        </w:rPr>
        <w:t>考生</w:t>
      </w:r>
      <w:r>
        <w:rPr>
          <w:rFonts w:hint="eastAsia" w:ascii="仿宋_GB2312" w:hAnsi="仿宋_GB2312" w:eastAsia="仿宋_GB2312" w:cs="仿宋_GB2312"/>
          <w:i w:val="0"/>
          <w:caps w:val="0"/>
          <w:color w:val="333333"/>
          <w:spacing w:val="0"/>
          <w:sz w:val="32"/>
          <w:szCs w:val="32"/>
          <w:shd w:val="clear" w:fill="FFFFFF"/>
        </w:rPr>
        <w:t>不得</w:t>
      </w:r>
      <w:r>
        <w:rPr>
          <w:rFonts w:hint="eastAsia" w:ascii="仿宋_GB2312" w:hAnsi="仿宋_GB2312" w:eastAsia="仿宋_GB2312" w:cs="仿宋_GB2312"/>
          <w:i w:val="0"/>
          <w:caps w:val="0"/>
          <w:color w:val="333333"/>
          <w:spacing w:val="0"/>
          <w:sz w:val="32"/>
          <w:szCs w:val="32"/>
          <w:shd w:val="clear" w:fill="FFFFFF"/>
          <w:lang w:val="en-US" w:eastAsia="zh-CN"/>
        </w:rPr>
        <w:t>参加资格复审及面试</w:t>
      </w:r>
      <w:r>
        <w:rPr>
          <w:rFonts w:hint="eastAsia" w:ascii="仿宋_GB2312" w:hAnsi="仿宋_GB2312" w:eastAsia="仿宋_GB2312" w:cs="仿宋_GB2312"/>
          <w:i w:val="0"/>
          <w:caps w:val="0"/>
          <w:color w:val="333333"/>
          <w:spacing w:val="0"/>
          <w:sz w:val="32"/>
          <w:szCs w:val="32"/>
          <w:shd w:val="clear" w:fill="FFFFFF"/>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textAlignment w:val="auto"/>
        <w:outlineLvl w:val="9"/>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（三）近1个月内有境外旅居史的</w:t>
      </w:r>
      <w:r>
        <w:rPr>
          <w:rFonts w:hint="eastAsia" w:ascii="仿宋_GB2312" w:hAnsi="仿宋_GB2312" w:eastAsia="仿宋_GB2312" w:cs="仿宋_GB2312"/>
          <w:i w:val="0"/>
          <w:caps w:val="0"/>
          <w:color w:val="333333"/>
          <w:spacing w:val="0"/>
          <w:sz w:val="32"/>
          <w:szCs w:val="32"/>
          <w:shd w:val="clear" w:fill="FFFFFF"/>
          <w:lang w:val="en-US" w:eastAsia="zh-CN"/>
        </w:rPr>
        <w:t>资格复审及面试人员</w:t>
      </w:r>
      <w:r>
        <w:rPr>
          <w:rFonts w:hint="eastAsia" w:ascii="仿宋_GB2312" w:hAnsi="仿宋_GB2312" w:eastAsia="仿宋_GB2312" w:cs="仿宋_GB2312"/>
          <w:i w:val="0"/>
          <w:caps w:val="0"/>
          <w:color w:val="333333"/>
          <w:spacing w:val="0"/>
          <w:sz w:val="32"/>
          <w:szCs w:val="32"/>
          <w:shd w:val="clear" w:fill="FFFFFF"/>
        </w:rPr>
        <w:t>，需提供14天有效的集中医学隔离观察和7天有效居家隔离观察证明</w:t>
      </w:r>
      <w:r>
        <w:rPr>
          <w:rFonts w:hint="eastAsia" w:ascii="仿宋_GB2312" w:hAnsi="仿宋_GB2312" w:eastAsia="仿宋_GB2312" w:cs="仿宋_GB2312"/>
          <w:i w:val="0"/>
          <w:caps w:val="0"/>
          <w:color w:val="333333"/>
          <w:spacing w:val="0"/>
          <w:sz w:val="32"/>
          <w:szCs w:val="32"/>
          <w:shd w:val="clear" w:fill="FFFFFF"/>
          <w:lang w:eastAsia="zh-CN"/>
        </w:rPr>
        <w:t>及</w:t>
      </w:r>
      <w:r>
        <w:rPr>
          <w:rFonts w:hint="eastAsia" w:ascii="仿宋_GB2312" w:hAnsi="仿宋_GB2312" w:eastAsia="仿宋_GB2312" w:cs="仿宋_GB2312"/>
          <w:i w:val="0"/>
          <w:caps w:val="0"/>
          <w:color w:val="333333"/>
          <w:spacing w:val="0"/>
          <w:sz w:val="32"/>
          <w:szCs w:val="32"/>
          <w:shd w:val="clear" w:fill="FFFFFF"/>
        </w:rPr>
        <w:t>有效的新冠病毒核酸检测阴性检测报告原件或出示“健康码”新冠病毒核酸检测阴性信息，现场测量体温正常（≤37.3℃）可</w:t>
      </w:r>
      <w:r>
        <w:rPr>
          <w:rFonts w:hint="eastAsia" w:ascii="仿宋_GB2312" w:hAnsi="仿宋_GB2312" w:eastAsia="仿宋_GB2312" w:cs="仿宋_GB2312"/>
          <w:i w:val="0"/>
          <w:caps w:val="0"/>
          <w:color w:val="333333"/>
          <w:spacing w:val="0"/>
          <w:sz w:val="32"/>
          <w:szCs w:val="32"/>
          <w:shd w:val="clear" w:fill="FFFFFF"/>
          <w:lang w:eastAsia="zh-CN"/>
        </w:rPr>
        <w:t>参加</w:t>
      </w:r>
      <w:r>
        <w:rPr>
          <w:rFonts w:hint="eastAsia" w:ascii="仿宋_GB2312" w:hAnsi="仿宋_GB2312" w:eastAsia="仿宋_GB2312" w:cs="仿宋_GB2312"/>
          <w:i w:val="0"/>
          <w:caps w:val="0"/>
          <w:color w:val="333333"/>
          <w:spacing w:val="0"/>
          <w:sz w:val="32"/>
          <w:szCs w:val="32"/>
          <w:shd w:val="clear" w:fill="FFFFFF"/>
          <w:lang w:val="en-US" w:eastAsia="zh-CN"/>
        </w:rPr>
        <w:t>资格复审及面试</w:t>
      </w:r>
      <w:r>
        <w:rPr>
          <w:rFonts w:hint="eastAsia" w:ascii="仿宋_GB2312" w:hAnsi="仿宋_GB2312" w:eastAsia="仿宋_GB2312" w:cs="仿宋_GB2312"/>
          <w:i w:val="0"/>
          <w:caps w:val="0"/>
          <w:color w:val="333333"/>
          <w:spacing w:val="0"/>
          <w:sz w:val="32"/>
          <w:szCs w:val="32"/>
          <w:shd w:val="clear" w:fill="FFFFFF"/>
        </w:rPr>
        <w:t>，未提供报告（证明）的考生不得</w:t>
      </w:r>
      <w:r>
        <w:rPr>
          <w:rFonts w:hint="eastAsia" w:ascii="仿宋_GB2312" w:hAnsi="仿宋_GB2312" w:eastAsia="仿宋_GB2312" w:cs="仿宋_GB2312"/>
          <w:i w:val="0"/>
          <w:caps w:val="0"/>
          <w:color w:val="333333"/>
          <w:spacing w:val="0"/>
          <w:sz w:val="32"/>
          <w:szCs w:val="32"/>
          <w:shd w:val="clear" w:fill="FFFFFF"/>
          <w:lang w:eastAsia="zh-CN"/>
        </w:rPr>
        <w:t>参加资格</w:t>
      </w:r>
      <w:r>
        <w:rPr>
          <w:rFonts w:hint="eastAsia" w:ascii="仿宋_GB2312" w:hAnsi="仿宋_GB2312" w:eastAsia="仿宋_GB2312" w:cs="仿宋_GB2312"/>
          <w:i w:val="0"/>
          <w:caps w:val="0"/>
          <w:color w:val="333333"/>
          <w:spacing w:val="0"/>
          <w:sz w:val="32"/>
          <w:szCs w:val="32"/>
          <w:shd w:val="clear" w:fill="FFFFFF"/>
          <w:lang w:val="en-US" w:eastAsia="zh-CN"/>
        </w:rPr>
        <w:t>复审及面试</w:t>
      </w:r>
      <w:r>
        <w:rPr>
          <w:rFonts w:hint="eastAsia" w:ascii="仿宋_GB2312" w:hAnsi="仿宋_GB2312" w:eastAsia="仿宋_GB2312" w:cs="仿宋_GB2312"/>
          <w:i w:val="0"/>
          <w:caps w:val="0"/>
          <w:color w:val="333333"/>
          <w:spacing w:val="0"/>
          <w:sz w:val="32"/>
          <w:szCs w:val="32"/>
          <w:shd w:val="clear" w:fill="FFFFFF"/>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textAlignment w:val="auto"/>
        <w:outlineLvl w:val="9"/>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（四）“健康码”为红码的考生不得</w:t>
      </w:r>
      <w:r>
        <w:rPr>
          <w:rFonts w:hint="eastAsia" w:ascii="仿宋_GB2312" w:hAnsi="仿宋_GB2312" w:eastAsia="仿宋_GB2312" w:cs="仿宋_GB2312"/>
          <w:i w:val="0"/>
          <w:caps w:val="0"/>
          <w:color w:val="333333"/>
          <w:spacing w:val="0"/>
          <w:sz w:val="32"/>
          <w:szCs w:val="32"/>
          <w:shd w:val="clear" w:fill="FFFFFF"/>
          <w:lang w:eastAsia="zh-CN"/>
        </w:rPr>
        <w:t>参加资格</w:t>
      </w:r>
      <w:r>
        <w:rPr>
          <w:rFonts w:hint="eastAsia" w:ascii="仿宋_GB2312" w:hAnsi="仿宋_GB2312" w:eastAsia="仿宋_GB2312" w:cs="仿宋_GB2312"/>
          <w:i w:val="0"/>
          <w:caps w:val="0"/>
          <w:color w:val="333333"/>
          <w:spacing w:val="0"/>
          <w:sz w:val="32"/>
          <w:szCs w:val="32"/>
          <w:shd w:val="clear" w:fill="FFFFFF"/>
          <w:lang w:val="en-US" w:eastAsia="zh-CN"/>
        </w:rPr>
        <w:t>复审及面试</w:t>
      </w:r>
      <w:r>
        <w:rPr>
          <w:rFonts w:hint="eastAsia" w:ascii="仿宋_GB2312" w:hAnsi="仿宋_GB2312" w:eastAsia="仿宋_GB2312" w:cs="仿宋_GB2312"/>
          <w:i w:val="0"/>
          <w:caps w:val="0"/>
          <w:color w:val="333333"/>
          <w:spacing w:val="0"/>
          <w:sz w:val="32"/>
          <w:szCs w:val="32"/>
          <w:shd w:val="clear" w:fill="FFFFFF"/>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textAlignment w:val="auto"/>
        <w:outlineLvl w:val="9"/>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五、</w:t>
      </w:r>
      <w:r>
        <w:rPr>
          <w:rFonts w:hint="eastAsia" w:ascii="仿宋_GB2312" w:hAnsi="仿宋_GB2312" w:eastAsia="仿宋_GB2312" w:cs="仿宋_GB2312"/>
          <w:i w:val="0"/>
          <w:caps w:val="0"/>
          <w:color w:val="333333"/>
          <w:spacing w:val="0"/>
          <w:sz w:val="32"/>
          <w:szCs w:val="32"/>
          <w:shd w:val="clear" w:fill="FFFFFF"/>
          <w:lang w:eastAsia="zh-CN"/>
        </w:rPr>
        <w:t>资格复审及面试</w:t>
      </w:r>
      <w:r>
        <w:rPr>
          <w:rFonts w:hint="eastAsia" w:ascii="仿宋_GB2312" w:hAnsi="仿宋_GB2312" w:eastAsia="仿宋_GB2312" w:cs="仿宋_GB2312"/>
          <w:i w:val="0"/>
          <w:caps w:val="0"/>
          <w:color w:val="333333"/>
          <w:spacing w:val="0"/>
          <w:sz w:val="32"/>
          <w:szCs w:val="32"/>
          <w:shd w:val="clear" w:fill="FFFFFF"/>
        </w:rPr>
        <w:t>期间，</w:t>
      </w:r>
      <w:r>
        <w:rPr>
          <w:rFonts w:hint="eastAsia" w:ascii="仿宋_GB2312" w:hAnsi="仿宋_GB2312" w:eastAsia="仿宋_GB2312" w:cs="仿宋_GB2312"/>
          <w:i w:val="0"/>
          <w:caps w:val="0"/>
          <w:color w:val="333333"/>
          <w:spacing w:val="0"/>
          <w:sz w:val="32"/>
          <w:szCs w:val="32"/>
          <w:shd w:val="clear" w:fill="FFFFFF"/>
          <w:lang w:eastAsia="zh-CN"/>
        </w:rPr>
        <w:t>考生</w:t>
      </w:r>
      <w:r>
        <w:rPr>
          <w:rFonts w:hint="eastAsia" w:ascii="仿宋_GB2312" w:hAnsi="仿宋_GB2312" w:eastAsia="仿宋_GB2312" w:cs="仿宋_GB2312"/>
          <w:i w:val="0"/>
          <w:caps w:val="0"/>
          <w:color w:val="333333"/>
          <w:spacing w:val="0"/>
          <w:sz w:val="32"/>
          <w:szCs w:val="32"/>
          <w:shd w:val="clear" w:fill="FFFFFF"/>
        </w:rPr>
        <w:t>要自觉维护</w:t>
      </w:r>
      <w:r>
        <w:rPr>
          <w:rFonts w:hint="eastAsia" w:ascii="仿宋_GB2312" w:hAnsi="仿宋_GB2312" w:eastAsia="仿宋_GB2312" w:cs="仿宋_GB2312"/>
          <w:i w:val="0"/>
          <w:caps w:val="0"/>
          <w:color w:val="333333"/>
          <w:spacing w:val="0"/>
          <w:sz w:val="32"/>
          <w:szCs w:val="32"/>
          <w:shd w:val="clear" w:fill="FFFFFF"/>
          <w:lang w:eastAsia="zh-CN"/>
        </w:rPr>
        <w:t>资格</w:t>
      </w:r>
      <w:r>
        <w:rPr>
          <w:rFonts w:hint="eastAsia" w:ascii="仿宋_GB2312" w:hAnsi="仿宋_GB2312" w:eastAsia="仿宋_GB2312" w:cs="仿宋_GB2312"/>
          <w:i w:val="0"/>
          <w:caps w:val="0"/>
          <w:color w:val="333333"/>
          <w:spacing w:val="0"/>
          <w:sz w:val="32"/>
          <w:szCs w:val="32"/>
          <w:shd w:val="clear" w:fill="FFFFFF"/>
          <w:lang w:val="en-US" w:eastAsia="zh-CN"/>
        </w:rPr>
        <w:t>复审及面试</w:t>
      </w:r>
      <w:r>
        <w:rPr>
          <w:rFonts w:hint="eastAsia" w:ascii="仿宋_GB2312" w:hAnsi="仿宋_GB2312" w:eastAsia="仿宋_GB2312" w:cs="仿宋_GB2312"/>
          <w:i w:val="0"/>
          <w:caps w:val="0"/>
          <w:color w:val="333333"/>
          <w:spacing w:val="0"/>
          <w:sz w:val="32"/>
          <w:szCs w:val="32"/>
          <w:shd w:val="clear" w:fill="FFFFFF"/>
        </w:rPr>
        <w:t>秩序，与</w:t>
      </w:r>
      <w:r>
        <w:rPr>
          <w:rFonts w:hint="eastAsia" w:ascii="仿宋_GB2312" w:hAnsi="仿宋_GB2312" w:eastAsia="仿宋_GB2312" w:cs="仿宋_GB2312"/>
          <w:i w:val="0"/>
          <w:caps w:val="0"/>
          <w:color w:val="333333"/>
          <w:spacing w:val="0"/>
          <w:sz w:val="32"/>
          <w:szCs w:val="32"/>
          <w:shd w:val="clear" w:fill="FFFFFF"/>
          <w:lang w:val="en-US" w:eastAsia="zh-CN"/>
        </w:rPr>
        <w:t>他人</w:t>
      </w:r>
      <w:r>
        <w:rPr>
          <w:rFonts w:hint="eastAsia" w:ascii="仿宋_GB2312" w:hAnsi="仿宋_GB2312" w:eastAsia="仿宋_GB2312" w:cs="仿宋_GB2312"/>
          <w:i w:val="0"/>
          <w:caps w:val="0"/>
          <w:color w:val="333333"/>
          <w:spacing w:val="0"/>
          <w:sz w:val="32"/>
          <w:szCs w:val="32"/>
          <w:shd w:val="clear" w:fill="FFFFFF"/>
        </w:rPr>
        <w:t>保持安全社交距离，服从现场工作人员安排，结束后按规定有序</w:t>
      </w:r>
      <w:r>
        <w:rPr>
          <w:rFonts w:hint="eastAsia" w:ascii="仿宋_GB2312" w:hAnsi="仿宋_GB2312" w:eastAsia="仿宋_GB2312" w:cs="仿宋_GB2312"/>
          <w:i w:val="0"/>
          <w:caps w:val="0"/>
          <w:color w:val="333333"/>
          <w:spacing w:val="0"/>
          <w:sz w:val="32"/>
          <w:szCs w:val="32"/>
          <w:shd w:val="clear" w:fill="FFFFFF"/>
          <w:lang w:val="en-US" w:eastAsia="zh-CN"/>
        </w:rPr>
        <w:t>离开</w:t>
      </w:r>
      <w:r>
        <w:rPr>
          <w:rFonts w:hint="eastAsia" w:ascii="仿宋_GB2312" w:hAnsi="仿宋_GB2312" w:eastAsia="仿宋_GB2312" w:cs="仿宋_GB2312"/>
          <w:i w:val="0"/>
          <w:caps w:val="0"/>
          <w:color w:val="333333"/>
          <w:spacing w:val="0"/>
          <w:sz w:val="32"/>
          <w:szCs w:val="32"/>
          <w:shd w:val="clear" w:fill="FFFFFF"/>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jc w:val="both"/>
        <w:textAlignment w:val="auto"/>
        <w:outlineLvl w:val="9"/>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六、对</w:t>
      </w:r>
      <w:r>
        <w:rPr>
          <w:rFonts w:hint="eastAsia" w:ascii="仿宋_GB2312" w:hAnsi="仿宋_GB2312" w:eastAsia="仿宋_GB2312" w:cs="仿宋_GB2312"/>
          <w:i w:val="0"/>
          <w:caps w:val="0"/>
          <w:color w:val="333333"/>
          <w:spacing w:val="0"/>
          <w:sz w:val="32"/>
          <w:szCs w:val="32"/>
          <w:shd w:val="clear" w:fill="FFFFFF"/>
          <w:lang w:eastAsia="zh-CN"/>
        </w:rPr>
        <w:t>资格复审及面试</w:t>
      </w:r>
      <w:r>
        <w:rPr>
          <w:rFonts w:hint="eastAsia" w:ascii="仿宋_GB2312" w:hAnsi="仿宋_GB2312" w:eastAsia="仿宋_GB2312" w:cs="仿宋_GB2312"/>
          <w:i w:val="0"/>
          <w:caps w:val="0"/>
          <w:color w:val="333333"/>
          <w:spacing w:val="0"/>
          <w:sz w:val="32"/>
          <w:szCs w:val="32"/>
          <w:shd w:val="clear" w:fill="FFFFFF"/>
          <w:lang w:val="en-US" w:eastAsia="zh-CN"/>
        </w:rPr>
        <w:t>时</w:t>
      </w:r>
      <w:r>
        <w:rPr>
          <w:rFonts w:hint="eastAsia" w:ascii="仿宋_GB2312" w:hAnsi="仿宋_GB2312" w:eastAsia="仿宋_GB2312" w:cs="仿宋_GB2312"/>
          <w:i w:val="0"/>
          <w:caps w:val="0"/>
          <w:color w:val="333333"/>
          <w:spacing w:val="0"/>
          <w:sz w:val="32"/>
          <w:szCs w:val="32"/>
          <w:shd w:val="clear" w:fill="FFFFFF"/>
        </w:rPr>
        <w:t>出现身体状况异常，经复测复查确有发热、咳嗽等呼吸道异常症状的</w:t>
      </w:r>
      <w:r>
        <w:rPr>
          <w:rFonts w:hint="eastAsia" w:ascii="仿宋_GB2312" w:hAnsi="仿宋_GB2312" w:eastAsia="仿宋_GB2312" w:cs="仿宋_GB2312"/>
          <w:i w:val="0"/>
          <w:caps w:val="0"/>
          <w:color w:val="333333"/>
          <w:spacing w:val="0"/>
          <w:sz w:val="32"/>
          <w:szCs w:val="32"/>
          <w:shd w:val="clear" w:fill="FFFFFF"/>
          <w:lang w:val="en-US" w:eastAsia="zh-CN"/>
        </w:rPr>
        <w:t>考生</w:t>
      </w:r>
      <w:r>
        <w:rPr>
          <w:rFonts w:hint="eastAsia" w:ascii="仿宋_GB2312" w:hAnsi="仿宋_GB2312" w:eastAsia="仿宋_GB2312" w:cs="仿宋_GB2312"/>
          <w:i w:val="0"/>
          <w:caps w:val="0"/>
          <w:color w:val="333333"/>
          <w:spacing w:val="0"/>
          <w:sz w:val="32"/>
          <w:szCs w:val="32"/>
          <w:shd w:val="clear" w:fill="FFFFFF"/>
        </w:rPr>
        <w:t>，由</w:t>
      </w:r>
      <w:r>
        <w:rPr>
          <w:rFonts w:hint="eastAsia" w:ascii="仿宋_GB2312" w:hAnsi="仿宋_GB2312" w:eastAsia="仿宋_GB2312" w:cs="仿宋_GB2312"/>
          <w:i w:val="0"/>
          <w:caps w:val="0"/>
          <w:color w:val="333333"/>
          <w:spacing w:val="0"/>
          <w:sz w:val="32"/>
          <w:szCs w:val="32"/>
          <w:shd w:val="clear" w:fill="FFFFFF"/>
          <w:lang w:val="en-US" w:eastAsia="zh-CN"/>
        </w:rPr>
        <w:t>资格复审及面试相关部门及时通知市疫情指挥部按我市疫情防控措施进行处置。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textAlignment w:val="auto"/>
        <w:outlineLvl w:val="9"/>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七、</w:t>
      </w:r>
      <w:r>
        <w:rPr>
          <w:rFonts w:hint="eastAsia" w:ascii="仿宋_GB2312" w:hAnsi="仿宋_GB2312" w:eastAsia="仿宋_GB2312" w:cs="仿宋_GB2312"/>
          <w:i w:val="0"/>
          <w:caps w:val="0"/>
          <w:color w:val="333333"/>
          <w:spacing w:val="0"/>
          <w:sz w:val="32"/>
          <w:szCs w:val="32"/>
          <w:shd w:val="clear" w:fill="FFFFFF"/>
          <w:lang w:eastAsia="zh-CN"/>
        </w:rPr>
        <w:t>参加</w:t>
      </w:r>
      <w:r>
        <w:rPr>
          <w:rFonts w:hint="eastAsia" w:ascii="仿宋_GB2312" w:hAnsi="仿宋_GB2312" w:eastAsia="仿宋_GB2312" w:cs="仿宋_GB2312"/>
          <w:i w:val="0"/>
          <w:caps w:val="0"/>
          <w:color w:val="333333"/>
          <w:spacing w:val="0"/>
          <w:sz w:val="32"/>
          <w:szCs w:val="32"/>
          <w:shd w:val="clear" w:fill="FFFFFF"/>
          <w:lang w:val="en-US" w:eastAsia="zh-CN"/>
        </w:rPr>
        <w:t>资格复审及面试人员</w:t>
      </w:r>
      <w:r>
        <w:rPr>
          <w:rFonts w:hint="eastAsia" w:ascii="仿宋_GB2312" w:hAnsi="仿宋_GB2312" w:eastAsia="仿宋_GB2312" w:cs="仿宋_GB2312"/>
          <w:i w:val="0"/>
          <w:caps w:val="0"/>
          <w:color w:val="333333"/>
          <w:spacing w:val="0"/>
          <w:sz w:val="32"/>
          <w:szCs w:val="32"/>
          <w:shd w:val="clear" w:fill="FFFFFF"/>
        </w:rPr>
        <w:t>如因有相关旅居史、密切接触史等流行病学史被集中隔离，</w:t>
      </w:r>
      <w:r>
        <w:rPr>
          <w:rFonts w:hint="eastAsia" w:ascii="仿宋_GB2312" w:hAnsi="仿宋_GB2312" w:eastAsia="仿宋_GB2312" w:cs="仿宋_GB2312"/>
          <w:i w:val="0"/>
          <w:caps w:val="0"/>
          <w:color w:val="333333"/>
          <w:spacing w:val="0"/>
          <w:sz w:val="32"/>
          <w:szCs w:val="32"/>
          <w:shd w:val="clear" w:fill="FFFFFF"/>
          <w:lang w:eastAsia="zh-CN"/>
        </w:rPr>
        <w:t>资格</w:t>
      </w:r>
      <w:r>
        <w:rPr>
          <w:rFonts w:hint="eastAsia" w:ascii="仿宋_GB2312" w:hAnsi="仿宋_GB2312" w:eastAsia="仿宋_GB2312" w:cs="仿宋_GB2312"/>
          <w:i w:val="0"/>
          <w:caps w:val="0"/>
          <w:color w:val="333333"/>
          <w:spacing w:val="0"/>
          <w:sz w:val="32"/>
          <w:szCs w:val="32"/>
          <w:shd w:val="clear" w:fill="FFFFFF"/>
          <w:lang w:val="en-US" w:eastAsia="zh-CN"/>
        </w:rPr>
        <w:t>复审及面试期间</w:t>
      </w:r>
      <w:r>
        <w:rPr>
          <w:rFonts w:hint="eastAsia" w:ascii="仿宋_GB2312" w:hAnsi="仿宋_GB2312" w:eastAsia="仿宋_GB2312" w:cs="仿宋_GB2312"/>
          <w:i w:val="0"/>
          <w:caps w:val="0"/>
          <w:color w:val="333333"/>
          <w:spacing w:val="0"/>
          <w:sz w:val="32"/>
          <w:szCs w:val="32"/>
          <w:shd w:val="clear" w:fill="FFFFFF"/>
        </w:rPr>
        <w:t>无法到达</w:t>
      </w:r>
      <w:r>
        <w:rPr>
          <w:rFonts w:hint="eastAsia" w:ascii="仿宋_GB2312" w:hAnsi="仿宋_GB2312" w:eastAsia="仿宋_GB2312" w:cs="仿宋_GB2312"/>
          <w:i w:val="0"/>
          <w:caps w:val="0"/>
          <w:color w:val="333333"/>
          <w:spacing w:val="0"/>
          <w:sz w:val="32"/>
          <w:szCs w:val="32"/>
          <w:shd w:val="clear" w:fill="FFFFFF"/>
          <w:lang w:val="en-US" w:eastAsia="zh-CN"/>
        </w:rPr>
        <w:t>指定地点的</w:t>
      </w:r>
      <w:r>
        <w:rPr>
          <w:rFonts w:hint="eastAsia" w:ascii="仿宋_GB2312" w:hAnsi="仿宋_GB2312" w:eastAsia="仿宋_GB2312" w:cs="仿宋_GB2312"/>
          <w:i w:val="0"/>
          <w:caps w:val="0"/>
          <w:color w:val="333333"/>
          <w:spacing w:val="0"/>
          <w:sz w:val="32"/>
          <w:szCs w:val="32"/>
          <w:shd w:val="clear" w:fill="FFFFFF"/>
        </w:rPr>
        <w:t>，视为主动放弃资格。仍处于新冠肺炎治疗期或出院观察期，以及其他个人原因无法参加</w:t>
      </w:r>
      <w:r>
        <w:rPr>
          <w:rFonts w:hint="eastAsia" w:ascii="仿宋_GB2312" w:hAnsi="仿宋_GB2312" w:eastAsia="仿宋_GB2312" w:cs="仿宋_GB2312"/>
          <w:i w:val="0"/>
          <w:caps w:val="0"/>
          <w:color w:val="333333"/>
          <w:spacing w:val="0"/>
          <w:sz w:val="32"/>
          <w:szCs w:val="32"/>
          <w:shd w:val="clear" w:fill="FFFFFF"/>
          <w:lang w:eastAsia="zh-CN"/>
        </w:rPr>
        <w:t>资格</w:t>
      </w:r>
      <w:r>
        <w:rPr>
          <w:rFonts w:hint="eastAsia" w:ascii="仿宋_GB2312" w:hAnsi="仿宋_GB2312" w:eastAsia="仿宋_GB2312" w:cs="仿宋_GB2312"/>
          <w:i w:val="0"/>
          <w:caps w:val="0"/>
          <w:color w:val="333333"/>
          <w:spacing w:val="0"/>
          <w:sz w:val="32"/>
          <w:szCs w:val="32"/>
          <w:shd w:val="clear" w:fill="FFFFFF"/>
          <w:lang w:val="en-US" w:eastAsia="zh-CN"/>
        </w:rPr>
        <w:t>复审及面试</w:t>
      </w:r>
      <w:r>
        <w:rPr>
          <w:rFonts w:hint="eastAsia" w:ascii="仿宋_GB2312" w:hAnsi="仿宋_GB2312" w:eastAsia="仿宋_GB2312" w:cs="仿宋_GB2312"/>
          <w:i w:val="0"/>
          <w:caps w:val="0"/>
          <w:color w:val="333333"/>
          <w:spacing w:val="0"/>
          <w:sz w:val="32"/>
          <w:szCs w:val="32"/>
          <w:shd w:val="clear" w:fill="FFFFFF"/>
        </w:rPr>
        <w:t>的</w:t>
      </w:r>
      <w:r>
        <w:rPr>
          <w:rFonts w:hint="eastAsia" w:ascii="仿宋_GB2312" w:hAnsi="仿宋_GB2312" w:eastAsia="仿宋_GB2312" w:cs="仿宋_GB2312"/>
          <w:i w:val="0"/>
          <w:caps w:val="0"/>
          <w:color w:val="333333"/>
          <w:spacing w:val="0"/>
          <w:sz w:val="32"/>
          <w:szCs w:val="32"/>
          <w:shd w:val="clear" w:fill="FFFFFF"/>
          <w:lang w:val="en-US" w:eastAsia="zh-CN"/>
        </w:rPr>
        <w:t>人员</w:t>
      </w:r>
      <w:r>
        <w:rPr>
          <w:rFonts w:hint="eastAsia" w:ascii="仿宋_GB2312" w:hAnsi="仿宋_GB2312" w:eastAsia="仿宋_GB2312" w:cs="仿宋_GB2312"/>
          <w:i w:val="0"/>
          <w:caps w:val="0"/>
          <w:color w:val="333333"/>
          <w:spacing w:val="0"/>
          <w:sz w:val="32"/>
          <w:szCs w:val="32"/>
          <w:shd w:val="clear" w:fill="FFFFFF"/>
        </w:rPr>
        <w:t>，视为主动放弃</w:t>
      </w:r>
      <w:r>
        <w:rPr>
          <w:rFonts w:hint="eastAsia" w:ascii="仿宋_GB2312" w:hAnsi="仿宋_GB2312" w:eastAsia="仿宋_GB2312" w:cs="仿宋_GB2312"/>
          <w:i w:val="0"/>
          <w:caps w:val="0"/>
          <w:color w:val="333333"/>
          <w:spacing w:val="0"/>
          <w:sz w:val="32"/>
          <w:szCs w:val="32"/>
          <w:shd w:val="clear" w:fill="FFFFFF"/>
          <w:lang w:val="en-US" w:eastAsia="zh-CN"/>
        </w:rPr>
        <w:t>对应</w:t>
      </w:r>
      <w:r>
        <w:rPr>
          <w:rFonts w:hint="eastAsia" w:ascii="仿宋_GB2312" w:hAnsi="仿宋_GB2312" w:eastAsia="仿宋_GB2312" w:cs="仿宋_GB2312"/>
          <w:i w:val="0"/>
          <w:caps w:val="0"/>
          <w:color w:val="333333"/>
          <w:spacing w:val="0"/>
          <w:sz w:val="32"/>
          <w:szCs w:val="32"/>
          <w:shd w:val="clear" w:fill="FFFFFF"/>
        </w:rPr>
        <w:t>资格。</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textAlignment w:val="auto"/>
        <w:outlineLvl w:val="9"/>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八、请</w:t>
      </w:r>
      <w:r>
        <w:rPr>
          <w:rFonts w:hint="eastAsia" w:ascii="仿宋_GB2312" w:hAnsi="仿宋_GB2312" w:eastAsia="仿宋_GB2312" w:cs="仿宋_GB2312"/>
          <w:i w:val="0"/>
          <w:caps w:val="0"/>
          <w:color w:val="333333"/>
          <w:spacing w:val="0"/>
          <w:sz w:val="32"/>
          <w:szCs w:val="32"/>
          <w:shd w:val="clear" w:fill="FFFFFF"/>
          <w:lang w:val="en-US" w:eastAsia="zh-CN"/>
        </w:rPr>
        <w:t>考生</w:t>
      </w:r>
      <w:r>
        <w:rPr>
          <w:rFonts w:hint="eastAsia" w:ascii="仿宋_GB2312" w:hAnsi="仿宋_GB2312" w:eastAsia="仿宋_GB2312" w:cs="仿宋_GB2312"/>
          <w:i w:val="0"/>
          <w:caps w:val="0"/>
          <w:color w:val="333333"/>
          <w:spacing w:val="0"/>
          <w:sz w:val="32"/>
          <w:szCs w:val="32"/>
          <w:shd w:val="clear" w:fill="FFFFFF"/>
        </w:rPr>
        <w:t>注意个人防护，</w:t>
      </w:r>
      <w:r>
        <w:rPr>
          <w:rFonts w:hint="eastAsia" w:ascii="仿宋_GB2312" w:hAnsi="仿宋_GB2312" w:eastAsia="仿宋_GB2312" w:cs="仿宋_GB2312"/>
          <w:i w:val="0"/>
          <w:caps w:val="0"/>
          <w:color w:val="333333"/>
          <w:spacing w:val="0"/>
          <w:sz w:val="32"/>
          <w:szCs w:val="32"/>
          <w:shd w:val="clear" w:fill="FFFFFF"/>
          <w:lang w:val="en-US" w:eastAsia="zh-CN"/>
        </w:rPr>
        <w:t>考生</w:t>
      </w:r>
      <w:r>
        <w:rPr>
          <w:rFonts w:hint="eastAsia" w:ascii="仿宋_GB2312" w:hAnsi="仿宋_GB2312" w:eastAsia="仿宋_GB2312" w:cs="仿宋_GB2312"/>
          <w:i w:val="0"/>
          <w:caps w:val="0"/>
          <w:color w:val="333333"/>
          <w:spacing w:val="0"/>
          <w:sz w:val="32"/>
          <w:szCs w:val="32"/>
          <w:shd w:val="clear" w:fill="FFFFFF"/>
        </w:rPr>
        <w:t>进入</w:t>
      </w:r>
      <w:r>
        <w:rPr>
          <w:rFonts w:hint="eastAsia" w:ascii="仿宋_GB2312" w:hAnsi="仿宋_GB2312" w:eastAsia="仿宋_GB2312" w:cs="仿宋_GB2312"/>
          <w:i w:val="0"/>
          <w:caps w:val="0"/>
          <w:color w:val="333333"/>
          <w:spacing w:val="0"/>
          <w:sz w:val="32"/>
          <w:szCs w:val="32"/>
          <w:shd w:val="clear" w:fill="FFFFFF"/>
          <w:lang w:eastAsia="zh-CN"/>
        </w:rPr>
        <w:t>资格</w:t>
      </w:r>
      <w:r>
        <w:rPr>
          <w:rFonts w:hint="eastAsia" w:ascii="仿宋_GB2312" w:hAnsi="仿宋_GB2312" w:eastAsia="仿宋_GB2312" w:cs="仿宋_GB2312"/>
          <w:i w:val="0"/>
          <w:caps w:val="0"/>
          <w:color w:val="333333"/>
          <w:spacing w:val="0"/>
          <w:sz w:val="32"/>
          <w:szCs w:val="32"/>
          <w:shd w:val="clear" w:fill="FFFFFF"/>
          <w:lang w:val="en-US" w:eastAsia="zh-CN"/>
        </w:rPr>
        <w:t>复审及面试地点</w:t>
      </w:r>
      <w:r>
        <w:rPr>
          <w:rFonts w:hint="eastAsia" w:ascii="仿宋_GB2312" w:hAnsi="仿宋_GB2312" w:eastAsia="仿宋_GB2312" w:cs="仿宋_GB2312"/>
          <w:i w:val="0"/>
          <w:caps w:val="0"/>
          <w:color w:val="333333"/>
          <w:spacing w:val="0"/>
          <w:sz w:val="32"/>
          <w:szCs w:val="32"/>
          <w:shd w:val="clear" w:fill="FFFFFF"/>
        </w:rPr>
        <w:t>内，除核验信息</w:t>
      </w:r>
      <w:r>
        <w:rPr>
          <w:rFonts w:hint="eastAsia" w:ascii="仿宋_GB2312" w:hAnsi="仿宋_GB2312" w:eastAsia="仿宋_GB2312" w:cs="仿宋_GB2312"/>
          <w:i w:val="0"/>
          <w:caps w:val="0"/>
          <w:color w:val="333333"/>
          <w:spacing w:val="0"/>
          <w:sz w:val="32"/>
          <w:szCs w:val="32"/>
          <w:shd w:val="clear" w:fill="FFFFFF"/>
          <w:lang w:eastAsia="zh-CN"/>
        </w:rPr>
        <w:t>及面试时</w:t>
      </w:r>
      <w:r>
        <w:rPr>
          <w:rFonts w:hint="eastAsia" w:ascii="仿宋_GB2312" w:hAnsi="仿宋_GB2312" w:eastAsia="仿宋_GB2312" w:cs="仿宋_GB2312"/>
          <w:i w:val="0"/>
          <w:caps w:val="0"/>
          <w:color w:val="333333"/>
          <w:spacing w:val="0"/>
          <w:sz w:val="32"/>
          <w:szCs w:val="32"/>
          <w:shd w:val="clear" w:fill="FFFFFF"/>
        </w:rPr>
        <w:t>摘下以外，考试全程均应佩戴口罩。</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textAlignment w:val="auto"/>
        <w:outlineLvl w:val="9"/>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九、因疫情存在动态变化，疫情防控工作要求也将作出相应调整。如</w:t>
      </w:r>
      <w:r>
        <w:rPr>
          <w:rFonts w:hint="eastAsia" w:ascii="仿宋_GB2312" w:hAnsi="仿宋_GB2312" w:eastAsia="仿宋_GB2312" w:cs="仿宋_GB2312"/>
          <w:i w:val="0"/>
          <w:caps w:val="0"/>
          <w:color w:val="333333"/>
          <w:spacing w:val="0"/>
          <w:sz w:val="32"/>
          <w:szCs w:val="32"/>
          <w:shd w:val="clear" w:fill="FFFFFF"/>
          <w:lang w:eastAsia="zh-CN"/>
        </w:rPr>
        <w:t>资格</w:t>
      </w:r>
      <w:r>
        <w:rPr>
          <w:rFonts w:hint="eastAsia" w:ascii="仿宋_GB2312" w:hAnsi="仿宋_GB2312" w:eastAsia="仿宋_GB2312" w:cs="仿宋_GB2312"/>
          <w:i w:val="0"/>
          <w:caps w:val="0"/>
          <w:color w:val="333333"/>
          <w:spacing w:val="0"/>
          <w:sz w:val="32"/>
          <w:szCs w:val="32"/>
          <w:shd w:val="clear" w:fill="FFFFFF"/>
          <w:lang w:val="en-US" w:eastAsia="zh-CN"/>
        </w:rPr>
        <w:t>复审及面试</w:t>
      </w:r>
      <w:r>
        <w:rPr>
          <w:rFonts w:hint="eastAsia" w:ascii="仿宋_GB2312" w:hAnsi="仿宋_GB2312" w:eastAsia="仿宋_GB2312" w:cs="仿宋_GB2312"/>
          <w:i w:val="0"/>
          <w:caps w:val="0"/>
          <w:color w:val="333333"/>
          <w:spacing w:val="0"/>
          <w:sz w:val="32"/>
          <w:szCs w:val="32"/>
          <w:shd w:val="clear" w:fill="FFFFFF"/>
        </w:rPr>
        <w:t>前出现新的疫情变化，</w:t>
      </w:r>
      <w:r>
        <w:rPr>
          <w:rFonts w:hint="eastAsia" w:ascii="仿宋_GB2312" w:hAnsi="仿宋_GB2312" w:eastAsia="仿宋_GB2312" w:cs="仿宋_GB2312"/>
          <w:i w:val="0"/>
          <w:caps w:val="0"/>
          <w:color w:val="333333"/>
          <w:spacing w:val="0"/>
          <w:sz w:val="32"/>
          <w:szCs w:val="32"/>
          <w:shd w:val="clear" w:fill="FFFFFF"/>
          <w:lang w:val="en-US" w:eastAsia="zh-CN"/>
        </w:rPr>
        <w:t>大理市</w:t>
      </w:r>
      <w:r>
        <w:rPr>
          <w:rFonts w:hint="eastAsia" w:ascii="仿宋_GB2312" w:hAnsi="仿宋_GB2312" w:eastAsia="仿宋_GB2312" w:cs="仿宋_GB2312"/>
          <w:i w:val="0"/>
          <w:caps w:val="0"/>
          <w:color w:val="333333"/>
          <w:spacing w:val="0"/>
          <w:sz w:val="32"/>
          <w:szCs w:val="32"/>
          <w:shd w:val="clear" w:fill="FFFFFF"/>
        </w:rPr>
        <w:t>人力资源和社会保障</w:t>
      </w:r>
      <w:r>
        <w:rPr>
          <w:rFonts w:hint="eastAsia" w:ascii="仿宋_GB2312" w:hAnsi="仿宋_GB2312" w:eastAsia="仿宋_GB2312" w:cs="仿宋_GB2312"/>
          <w:i w:val="0"/>
          <w:caps w:val="0"/>
          <w:color w:val="333333"/>
          <w:spacing w:val="0"/>
          <w:sz w:val="32"/>
          <w:szCs w:val="32"/>
          <w:shd w:val="clear" w:fill="FFFFFF"/>
          <w:lang w:val="en-US" w:eastAsia="zh-CN"/>
        </w:rPr>
        <w:t>局、大理市教育体育局、大理市卫生健康局</w:t>
      </w:r>
      <w:r>
        <w:rPr>
          <w:rFonts w:hint="eastAsia" w:ascii="仿宋_GB2312" w:hAnsi="仿宋_GB2312" w:eastAsia="仿宋_GB2312" w:cs="仿宋_GB2312"/>
          <w:i w:val="0"/>
          <w:caps w:val="0"/>
          <w:color w:val="333333"/>
          <w:spacing w:val="0"/>
          <w:sz w:val="32"/>
          <w:szCs w:val="32"/>
          <w:shd w:val="clear" w:fill="FFFFFF"/>
        </w:rPr>
        <w:t>将通过</w:t>
      </w:r>
      <w:r>
        <w:rPr>
          <w:rFonts w:hint="eastAsia" w:ascii="仿宋_GB2312" w:hAnsi="仿宋_GB2312" w:eastAsia="仿宋_GB2312" w:cs="仿宋_GB2312"/>
          <w:i w:val="0"/>
          <w:caps w:val="0"/>
          <w:color w:val="333333"/>
          <w:spacing w:val="0"/>
          <w:sz w:val="32"/>
          <w:szCs w:val="32"/>
          <w:shd w:val="clear" w:fill="FFFFFF"/>
          <w:lang w:eastAsia="zh-CN"/>
        </w:rPr>
        <w:t>大理市人民政府门户网站</w:t>
      </w:r>
      <w:r>
        <w:rPr>
          <w:rFonts w:hint="eastAsia" w:ascii="仿宋_GB2312" w:hAnsi="仿宋_GB2312" w:eastAsia="仿宋_GB2312" w:cs="仿宋_GB2312"/>
          <w:i w:val="0"/>
          <w:caps w:val="0"/>
          <w:color w:val="333333"/>
          <w:spacing w:val="0"/>
          <w:sz w:val="21"/>
          <w:szCs w:val="21"/>
          <w:shd w:val="clear" w:fill="FFFFFF"/>
          <w:lang w:eastAsia="zh-CN"/>
        </w:rPr>
        <w:t>（http://www.yndali.gov.cn/）</w:t>
      </w:r>
      <w:r>
        <w:rPr>
          <w:rFonts w:hint="eastAsia" w:ascii="仿宋_GB2312" w:hAnsi="仿宋_GB2312" w:eastAsia="仿宋_GB2312" w:cs="仿宋_GB2312"/>
          <w:i w:val="0"/>
          <w:caps w:val="0"/>
          <w:color w:val="333333"/>
          <w:spacing w:val="0"/>
          <w:sz w:val="32"/>
          <w:szCs w:val="32"/>
          <w:shd w:val="clear" w:fill="FFFFFF"/>
        </w:rPr>
        <w:t>及时发布补充公告，进一步明确疫情防控要求，请广大考生密切关注。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rightChars="0" w:firstLine="640" w:firstLineChars="200"/>
        <w:textAlignment w:val="auto"/>
        <w:outlineLvl w:val="9"/>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十、考生应知悉告知事项，遵守相关防疫要求。凡隐瞒或谎报旅居史、接触史、健康状况等疫情防控重点信息，不配合工作人员进行防疫检测、询问等造成不良后果的，取消考试资格，终止考试；如有违法情况，将依法追究法律责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0" w:leftChars="0" w:right="0" w:rightChars="0" w:firstLine="420"/>
        <w:textAlignment w:val="auto"/>
        <w:outlineLvl w:val="9"/>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0" w:leftChars="0" w:right="0" w:rightChars="0" w:firstLine="0"/>
        <w:jc w:val="both"/>
        <w:textAlignment w:val="auto"/>
        <w:outlineLvl w:val="9"/>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大理市</w:t>
      </w:r>
      <w:r>
        <w:rPr>
          <w:rFonts w:hint="eastAsia" w:ascii="仿宋_GB2312" w:hAnsi="仿宋_GB2312" w:eastAsia="仿宋_GB2312" w:cs="仿宋_GB2312"/>
          <w:i w:val="0"/>
          <w:caps w:val="0"/>
          <w:color w:val="333333"/>
          <w:spacing w:val="0"/>
          <w:sz w:val="32"/>
          <w:szCs w:val="32"/>
          <w:shd w:val="clear" w:fill="FFFFFF"/>
        </w:rPr>
        <w:t>人力资源和社会保障</w:t>
      </w:r>
      <w:r>
        <w:rPr>
          <w:rFonts w:hint="eastAsia" w:ascii="仿宋_GB2312" w:hAnsi="仿宋_GB2312" w:eastAsia="仿宋_GB2312" w:cs="仿宋_GB2312"/>
          <w:i w:val="0"/>
          <w:caps w:val="0"/>
          <w:color w:val="333333"/>
          <w:spacing w:val="0"/>
          <w:sz w:val="32"/>
          <w:szCs w:val="32"/>
          <w:shd w:val="clear" w:fill="FFFFFF"/>
          <w:lang w:val="en-US" w:eastAsia="zh-CN"/>
        </w:rPr>
        <w:t>局     大理市教育体育局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0" w:leftChars="0" w:right="0" w:rightChars="0" w:firstLine="0"/>
        <w:jc w:val="center"/>
        <w:textAlignment w:val="auto"/>
        <w:outlineLvl w:val="9"/>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大理市卫生健康局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left="0" w:leftChars="0" w:right="0" w:rightChars="0" w:firstLine="0"/>
        <w:jc w:val="center"/>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shd w:val="clear" w:fill="FFFFFF"/>
          <w:lang w:val="en-US" w:eastAsia="zh-CN"/>
        </w:rPr>
        <w:t xml:space="preserve"> </w:t>
      </w:r>
      <w:r>
        <w:rPr>
          <w:rFonts w:hint="eastAsia" w:ascii="仿宋_GB2312" w:hAnsi="仿宋_GB2312" w:eastAsia="仿宋_GB2312" w:cs="仿宋_GB2312"/>
          <w:i w:val="0"/>
          <w:caps w:val="0"/>
          <w:color w:val="333333"/>
          <w:spacing w:val="0"/>
          <w:sz w:val="32"/>
          <w:szCs w:val="32"/>
          <w:shd w:val="clear" w:fill="FFFFFF"/>
        </w:rPr>
        <w:t>2021年</w:t>
      </w:r>
      <w:r>
        <w:rPr>
          <w:rFonts w:hint="eastAsia" w:ascii="仿宋_GB2312" w:hAnsi="仿宋_GB2312" w:eastAsia="仿宋_GB2312" w:cs="仿宋_GB2312"/>
          <w:i w:val="0"/>
          <w:caps w:val="0"/>
          <w:color w:val="333333"/>
          <w:spacing w:val="0"/>
          <w:sz w:val="32"/>
          <w:szCs w:val="32"/>
          <w:shd w:val="clear" w:fill="FFFFFF"/>
          <w:lang w:val="en-US" w:eastAsia="zh-CN"/>
        </w:rPr>
        <w:t>7</w:t>
      </w:r>
      <w:r>
        <w:rPr>
          <w:rFonts w:hint="eastAsia" w:ascii="仿宋_GB2312" w:hAnsi="仿宋_GB2312" w:eastAsia="仿宋_GB2312" w:cs="仿宋_GB2312"/>
          <w:i w:val="0"/>
          <w:caps w:val="0"/>
          <w:color w:val="333333"/>
          <w:spacing w:val="0"/>
          <w:sz w:val="32"/>
          <w:szCs w:val="32"/>
          <w:shd w:val="clear" w:fill="FFFFFF"/>
        </w:rPr>
        <w:t>月</w:t>
      </w:r>
      <w:r>
        <w:rPr>
          <w:rFonts w:hint="eastAsia" w:ascii="仿宋_GB2312" w:hAnsi="仿宋_GB2312" w:eastAsia="仿宋_GB2312" w:cs="仿宋_GB2312"/>
          <w:i w:val="0"/>
          <w:caps w:val="0"/>
          <w:color w:val="333333"/>
          <w:spacing w:val="0"/>
          <w:sz w:val="32"/>
          <w:szCs w:val="32"/>
          <w:shd w:val="clear" w:fill="FFFFFF"/>
          <w:lang w:val="en-US" w:eastAsia="zh-CN"/>
        </w:rPr>
        <w:t>13</w:t>
      </w:r>
      <w:r>
        <w:rPr>
          <w:rFonts w:hint="eastAsia" w:ascii="仿宋_GB2312" w:hAnsi="仿宋_GB2312" w:eastAsia="仿宋_GB2312" w:cs="仿宋_GB2312"/>
          <w:i w:val="0"/>
          <w:caps w:val="0"/>
          <w:color w:val="333333"/>
          <w:spacing w:val="0"/>
          <w:sz w:val="32"/>
          <w:szCs w:val="32"/>
          <w:shd w:val="clear" w:fill="FFFFFF"/>
        </w:rPr>
        <w:t>日</w:t>
      </w:r>
      <w:bookmarkStart w:id="0" w:name="_GoBack"/>
      <w:bookmarkEnd w:id="0"/>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3318B3"/>
    <w:rsid w:val="00320963"/>
    <w:rsid w:val="02815FF4"/>
    <w:rsid w:val="04CA2235"/>
    <w:rsid w:val="053F5EF7"/>
    <w:rsid w:val="08830831"/>
    <w:rsid w:val="09C072A6"/>
    <w:rsid w:val="0E3961DF"/>
    <w:rsid w:val="0F5E4697"/>
    <w:rsid w:val="105B7582"/>
    <w:rsid w:val="107468AC"/>
    <w:rsid w:val="123318B3"/>
    <w:rsid w:val="165F4C4A"/>
    <w:rsid w:val="194537A1"/>
    <w:rsid w:val="1BEF4A17"/>
    <w:rsid w:val="1C0E3CF3"/>
    <w:rsid w:val="1CF90457"/>
    <w:rsid w:val="1FF00507"/>
    <w:rsid w:val="21044E0E"/>
    <w:rsid w:val="22682040"/>
    <w:rsid w:val="229C7142"/>
    <w:rsid w:val="239D1406"/>
    <w:rsid w:val="26967A41"/>
    <w:rsid w:val="382D5237"/>
    <w:rsid w:val="3C92106C"/>
    <w:rsid w:val="3E151E09"/>
    <w:rsid w:val="411D5CDC"/>
    <w:rsid w:val="483F00E1"/>
    <w:rsid w:val="4F3728FD"/>
    <w:rsid w:val="527053FC"/>
    <w:rsid w:val="534F4375"/>
    <w:rsid w:val="53632927"/>
    <w:rsid w:val="564B1578"/>
    <w:rsid w:val="564D5408"/>
    <w:rsid w:val="5DBA6D1E"/>
    <w:rsid w:val="5FD14953"/>
    <w:rsid w:val="613A7EEF"/>
    <w:rsid w:val="62DA564D"/>
    <w:rsid w:val="630A5FE3"/>
    <w:rsid w:val="65B7668E"/>
    <w:rsid w:val="66DF3930"/>
    <w:rsid w:val="69552B32"/>
    <w:rsid w:val="69712D88"/>
    <w:rsid w:val="6EA21EF4"/>
    <w:rsid w:val="70903E44"/>
    <w:rsid w:val="70F42723"/>
    <w:rsid w:val="775C6D10"/>
    <w:rsid w:val="78442696"/>
    <w:rsid w:val="7B7B0F28"/>
    <w:rsid w:val="7D682CD1"/>
    <w:rsid w:val="7E03198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大理州漾濞县党政机关单位</Company>
  <Pages>1</Pages>
  <Words>0</Words>
  <Characters>0</Characters>
  <Lines>0</Lines>
  <Paragraphs>0</Paragraphs>
  <TotalTime>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2021-07-09T03:34:00Z</dcterms:created>
  <dc:creator>Huawei</dc:creator>
  <cp:lastModifiedBy>Administrator</cp:lastModifiedBy>
  <cp:lastPrinted>2021-07-12T08:23:00Z</cp:lastPrinted>
  <dcterms:modified xsi:type="dcterms:W3CDTF">2021-07-13T08:24:32Z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691EF4C947C74DC59F264BC3ED369F85</vt:lpwstr>
  </property>
</Properties>
</file>