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both"/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附件2</w:t>
      </w:r>
    </w:p>
    <w:p>
      <w:pPr>
        <w:spacing w:line="570" w:lineRule="exact"/>
        <w:jc w:val="both"/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</w:pPr>
    </w:p>
    <w:p>
      <w:pPr>
        <w:spacing w:line="570" w:lineRule="exact"/>
        <w:jc w:val="center"/>
        <w:rPr>
          <w:rFonts w:ascii="方正小标宋简体" w:hAnsi="宋体" w:eastAsia="方正小标宋简体" w:cs="宋体"/>
          <w:bCs/>
          <w:color w:val="FF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</w:rPr>
        <w:t>2021年长武县特岗教师招考面试教材版本</w:t>
      </w:r>
    </w:p>
    <w:p>
      <w:pPr>
        <w:spacing w:line="570" w:lineRule="exact"/>
        <w:jc w:val="both"/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</w:pPr>
    </w:p>
    <w:tbl>
      <w:tblPr>
        <w:tblStyle w:val="2"/>
        <w:tblpPr w:leftFromText="180" w:rightFromText="180" w:vertAnchor="text" w:horzAnchor="page" w:tblpX="1177" w:tblpY="470"/>
        <w:tblOverlap w:val="never"/>
        <w:tblW w:w="957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6"/>
        <w:gridCol w:w="992"/>
        <w:gridCol w:w="851"/>
        <w:gridCol w:w="1729"/>
        <w:gridCol w:w="4035"/>
        <w:gridCol w:w="110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学段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学科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年级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册别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b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  <w:lang w:val="en-US" w:eastAsia="zh-CN"/>
              </w:rPr>
              <w:t>教材版本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8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小学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语文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五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上、下册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人民教育出版社出版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8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数学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五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上、下册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北京师范大学出版社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8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英语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五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上、下册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陕西旅游出版社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8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五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水平三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地方教材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8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五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上、下册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人民教育出版社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6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美术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五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上、下册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嶺南美术出版社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" w:hRule="atLeast"/>
        </w:trPr>
        <w:tc>
          <w:tcPr>
            <w:tcW w:w="1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学前教育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大班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上、下册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未来出版社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</w:tbl>
    <w:p>
      <w:pPr>
        <w:spacing w:line="570" w:lineRule="exact"/>
        <w:jc w:val="both"/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</w:pPr>
    </w:p>
    <w:p>
      <w:pPr>
        <w:spacing w:line="570" w:lineRule="exact"/>
        <w:jc w:val="both"/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</w:pPr>
    </w:p>
    <w:p>
      <w:pPr>
        <w:spacing w:line="570" w:lineRule="exact"/>
        <w:jc w:val="both"/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</w:pPr>
    </w:p>
    <w:p>
      <w:pPr>
        <w:spacing w:line="570" w:lineRule="exact"/>
        <w:jc w:val="both"/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</w:pPr>
    </w:p>
    <w:p>
      <w:pPr>
        <w:spacing w:line="570" w:lineRule="exact"/>
        <w:jc w:val="both"/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0266D"/>
    <w:rsid w:val="68502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2021-07-27T04:10:00Z</dcterms:created>
  <dc:creator>@.Ann</dc:creator>
  <cp:lastModifiedBy>@.Ann</cp:lastModifiedBy>
  <dcterms:modified xsi:type="dcterms:W3CDTF">2021-07-27T04:12:42Z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DC1A822AEC3E4087A4528DB6AC7620A3</vt:lpwstr>
  </property>
</Properties>
</file>