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"/>
        </w:tabs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2021年政府购买幼儿教师服务岗位一览表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748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tabs>
                <w:tab w:val="left" w:pos="666"/>
              </w:tabs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 号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tabs>
                <w:tab w:val="left" w:pos="666"/>
              </w:tabs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  校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tabs>
                <w:tab w:val="left" w:pos="666"/>
              </w:tabs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滨都幼儿园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铜矿峪幼儿园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新城中心校幼儿园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长直中心校幼儿园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王茅中心校幼儿园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英言中心校幼儿园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蒲掌中心校幼儿园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特教学校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计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CB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2021-08-06T02:23:41Z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773BA19DB221411393AC4CA9595BA815</vt:lpwstr>
  </property>
</Properties>
</file>